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30" w:rsidRPr="00A31317" w:rsidRDefault="0043602F" w:rsidP="00F03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31317">
        <w:rPr>
          <w:b/>
          <w:sz w:val="24"/>
          <w:szCs w:val="24"/>
        </w:rPr>
        <w:t>COMITATO</w:t>
      </w:r>
      <w:r w:rsidR="00036D30" w:rsidRPr="00A31317">
        <w:rPr>
          <w:b/>
          <w:sz w:val="24"/>
          <w:szCs w:val="24"/>
        </w:rPr>
        <w:t xml:space="preserve"> CULTURALE SIRACUSANO </w:t>
      </w:r>
    </w:p>
    <w:p w:rsidR="003A1DEA" w:rsidRPr="002977EE" w:rsidRDefault="003A1DEA" w:rsidP="00F03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2977EE">
        <w:rPr>
          <w:b/>
          <w:sz w:val="40"/>
          <w:szCs w:val="40"/>
        </w:rPr>
        <w:t>100</w:t>
      </w:r>
      <w:r w:rsidR="00B17BBF" w:rsidRPr="002977EE">
        <w:rPr>
          <w:b/>
          <w:sz w:val="40"/>
          <w:szCs w:val="40"/>
        </w:rPr>
        <w:t>MILA ARTISTI PER IL CAMBIAMENTO</w:t>
      </w:r>
    </w:p>
    <w:p w:rsidR="00B17BBF" w:rsidRDefault="00B17BBF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7F688E" w:rsidRDefault="007F688E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ED5D4C" w:rsidRDefault="00ED5D4C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3A1DEA" w:rsidRDefault="003A1DEA" w:rsidP="00FF4E22">
      <w:pPr>
        <w:spacing w:after="0" w:line="240" w:lineRule="auto"/>
        <w:jc w:val="center"/>
        <w:rPr>
          <w:b/>
          <w:sz w:val="24"/>
          <w:szCs w:val="24"/>
        </w:rPr>
      </w:pPr>
      <w:r w:rsidRPr="00302293">
        <w:rPr>
          <w:b/>
          <w:sz w:val="24"/>
          <w:szCs w:val="24"/>
        </w:rPr>
        <w:t>REGOLAMENTO</w:t>
      </w:r>
    </w:p>
    <w:p w:rsidR="00302293" w:rsidRPr="00302293" w:rsidRDefault="00302293" w:rsidP="00FF4E22">
      <w:pPr>
        <w:spacing w:after="0" w:line="240" w:lineRule="auto"/>
        <w:jc w:val="center"/>
        <w:rPr>
          <w:b/>
          <w:sz w:val="24"/>
          <w:szCs w:val="24"/>
        </w:rPr>
      </w:pPr>
    </w:p>
    <w:p w:rsidR="00ED5D4C" w:rsidRDefault="00ED5D4C" w:rsidP="00DB1AAF">
      <w:pPr>
        <w:spacing w:after="0" w:line="240" w:lineRule="auto"/>
        <w:jc w:val="both"/>
        <w:rPr>
          <w:b/>
          <w:color w:val="00B050"/>
          <w:sz w:val="24"/>
          <w:szCs w:val="24"/>
        </w:rPr>
      </w:pPr>
    </w:p>
    <w:p w:rsidR="007F688E" w:rsidRPr="002977EE" w:rsidRDefault="007F688E" w:rsidP="00DB1AAF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>Art. 1 – Organizzazione e finalità</w:t>
      </w:r>
    </w:p>
    <w:p w:rsidR="00B17BBF" w:rsidRDefault="00B17BBF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43602F">
        <w:rPr>
          <w:b/>
          <w:sz w:val="24"/>
          <w:szCs w:val="24"/>
        </w:rPr>
        <w:t>Comitato</w:t>
      </w:r>
      <w:r w:rsidRPr="00DF766D">
        <w:rPr>
          <w:b/>
          <w:sz w:val="24"/>
          <w:szCs w:val="24"/>
        </w:rPr>
        <w:t xml:space="preserve"> Culturale </w:t>
      </w:r>
      <w:r w:rsidRPr="00AE6A23">
        <w:rPr>
          <w:b/>
          <w:sz w:val="24"/>
          <w:szCs w:val="24"/>
        </w:rPr>
        <w:t>Siracusano</w:t>
      </w:r>
      <w:r w:rsidR="00FF0738">
        <w:rPr>
          <w:sz w:val="24"/>
          <w:szCs w:val="24"/>
        </w:rPr>
        <w:t xml:space="preserve"> </w:t>
      </w:r>
      <w:r w:rsidR="00DF766D">
        <w:rPr>
          <w:sz w:val="24"/>
          <w:szCs w:val="24"/>
        </w:rPr>
        <w:t xml:space="preserve">(da ora solo </w:t>
      </w:r>
      <w:r w:rsidR="0043602F">
        <w:rPr>
          <w:b/>
          <w:sz w:val="24"/>
          <w:szCs w:val="24"/>
        </w:rPr>
        <w:t>Comitato</w:t>
      </w:r>
      <w:r w:rsidR="00DF766D">
        <w:rPr>
          <w:sz w:val="24"/>
          <w:szCs w:val="24"/>
        </w:rPr>
        <w:t>), su prop</w:t>
      </w:r>
      <w:r w:rsidR="00E237C2">
        <w:rPr>
          <w:sz w:val="24"/>
          <w:szCs w:val="24"/>
        </w:rPr>
        <w:t>osta della prof.ssa ELLA CIULLA</w:t>
      </w:r>
      <w:r w:rsidR="00DF766D">
        <w:rPr>
          <w:sz w:val="24"/>
          <w:szCs w:val="24"/>
        </w:rPr>
        <w:t xml:space="preserve">, </w:t>
      </w:r>
      <w:r>
        <w:rPr>
          <w:sz w:val="24"/>
          <w:szCs w:val="24"/>
        </w:rPr>
        <w:t>aderisce a</w:t>
      </w:r>
      <w:r w:rsidR="003A1DEA" w:rsidRPr="00302293">
        <w:rPr>
          <w:sz w:val="24"/>
          <w:szCs w:val="24"/>
        </w:rPr>
        <w:t>lla ottava edizione del Festival di Arti Contemporanee “100MILA ARTISTI PER IL CAMBIAMENTO”, evento mondi</w:t>
      </w:r>
      <w:r>
        <w:rPr>
          <w:sz w:val="24"/>
          <w:szCs w:val="24"/>
        </w:rPr>
        <w:t>ale</w:t>
      </w:r>
      <w:r w:rsidR="004E10DF">
        <w:rPr>
          <w:sz w:val="24"/>
          <w:szCs w:val="24"/>
        </w:rPr>
        <w:t>,</w:t>
      </w:r>
      <w:r>
        <w:rPr>
          <w:sz w:val="24"/>
          <w:szCs w:val="24"/>
        </w:rPr>
        <w:t xml:space="preserve"> nato in California nel 2011, </w:t>
      </w:r>
      <w:r w:rsidR="003A1DEA" w:rsidRPr="00302293">
        <w:rPr>
          <w:sz w:val="24"/>
          <w:szCs w:val="24"/>
        </w:rPr>
        <w:t xml:space="preserve">che si prefigge la Cultura della Pace attraverso tutte le arti, la musica e la poesia in particolare, allo scopo di </w:t>
      </w:r>
      <w:r w:rsidR="004E10DF">
        <w:rPr>
          <w:sz w:val="24"/>
          <w:szCs w:val="24"/>
        </w:rPr>
        <w:t xml:space="preserve">sensibilizzare tutte le società a un profondo </w:t>
      </w:r>
      <w:r w:rsidR="003A1DEA" w:rsidRPr="00302293">
        <w:rPr>
          <w:sz w:val="24"/>
          <w:szCs w:val="24"/>
        </w:rPr>
        <w:t>cambiamento sociale</w:t>
      </w:r>
      <w:r w:rsidR="004E10DF">
        <w:rPr>
          <w:sz w:val="24"/>
          <w:szCs w:val="24"/>
        </w:rPr>
        <w:t>, morale</w:t>
      </w:r>
      <w:r w:rsidR="003A1DEA" w:rsidRPr="00302293">
        <w:rPr>
          <w:sz w:val="24"/>
          <w:szCs w:val="24"/>
        </w:rPr>
        <w:t xml:space="preserve"> e ambientale</w:t>
      </w:r>
      <w:r w:rsidR="004E10DF">
        <w:rPr>
          <w:sz w:val="24"/>
          <w:szCs w:val="24"/>
        </w:rPr>
        <w:t>,</w:t>
      </w:r>
      <w:r w:rsidR="003A1DEA" w:rsidRPr="00302293">
        <w:rPr>
          <w:sz w:val="24"/>
          <w:szCs w:val="24"/>
        </w:rPr>
        <w:t xml:space="preserve"> in risposta all’attuale crisi storica, attraverso una capillare sensibilizzazione a t</w:t>
      </w:r>
      <w:r>
        <w:rPr>
          <w:sz w:val="24"/>
          <w:szCs w:val="24"/>
        </w:rPr>
        <w:t xml:space="preserve">utte le espressioni di Bellezza. </w:t>
      </w:r>
    </w:p>
    <w:p w:rsidR="003A1DEA" w:rsidRDefault="0043602F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Comitato</w:t>
      </w:r>
      <w:r w:rsidR="00B17BBF">
        <w:rPr>
          <w:sz w:val="24"/>
          <w:szCs w:val="24"/>
        </w:rPr>
        <w:t xml:space="preserve"> è </w:t>
      </w:r>
      <w:r w:rsidR="003A1DEA" w:rsidRPr="00302293">
        <w:rPr>
          <w:sz w:val="24"/>
          <w:szCs w:val="24"/>
        </w:rPr>
        <w:t xml:space="preserve">costituito dall’unione delle più autorevoli associazioni artistiche e culturali del territorio, </w:t>
      </w:r>
      <w:r w:rsidR="00B17BBF">
        <w:rPr>
          <w:sz w:val="24"/>
          <w:szCs w:val="24"/>
        </w:rPr>
        <w:t xml:space="preserve">quali: </w:t>
      </w:r>
    </w:p>
    <w:p w:rsidR="00ED5D4C" w:rsidRPr="00302293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B17BBF" w:rsidRPr="00E56E4A" w:rsidRDefault="00E237C2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>ARCADIA 88 –</w:t>
      </w:r>
      <w:r w:rsidR="00B17BBF" w:rsidRPr="00E56E4A">
        <w:rPr>
          <w:sz w:val="24"/>
          <w:szCs w:val="24"/>
        </w:rPr>
        <w:t xml:space="preserve"> Associazione Musicale, Viale </w:t>
      </w:r>
      <w:proofErr w:type="spellStart"/>
      <w:r w:rsidR="00B17BBF" w:rsidRPr="00E56E4A">
        <w:rPr>
          <w:sz w:val="24"/>
          <w:szCs w:val="24"/>
        </w:rPr>
        <w:t>Teracati</w:t>
      </w:r>
      <w:proofErr w:type="spellEnd"/>
      <w:r w:rsidR="00B17BBF" w:rsidRPr="00E56E4A">
        <w:rPr>
          <w:sz w:val="24"/>
          <w:szCs w:val="24"/>
        </w:rPr>
        <w:t xml:space="preserve"> 182/A – SR </w:t>
      </w:r>
    </w:p>
    <w:p w:rsidR="00B17BBF" w:rsidRPr="00E56E4A" w:rsidRDefault="00B17BBF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 xml:space="preserve">ARTISTICA FONDAZIONE </w:t>
      </w:r>
      <w:r w:rsidR="00E237C2" w:rsidRPr="00E56E4A">
        <w:rPr>
          <w:sz w:val="24"/>
          <w:szCs w:val="24"/>
        </w:rPr>
        <w:t>– Sede ammini</w:t>
      </w:r>
      <w:r w:rsidR="006265BB" w:rsidRPr="00E56E4A">
        <w:rPr>
          <w:sz w:val="24"/>
          <w:szCs w:val="24"/>
        </w:rPr>
        <w:t xml:space="preserve">strativa: Via dell’Olimpiade 4 </w:t>
      </w:r>
      <w:proofErr w:type="gramStart"/>
      <w:r w:rsidR="006265BB" w:rsidRPr="00E56E4A">
        <w:rPr>
          <w:sz w:val="24"/>
          <w:szCs w:val="24"/>
        </w:rPr>
        <w:t xml:space="preserve">– </w:t>
      </w:r>
      <w:r w:rsidR="00E237C2" w:rsidRPr="00E56E4A">
        <w:rPr>
          <w:sz w:val="24"/>
          <w:szCs w:val="24"/>
        </w:rPr>
        <w:t xml:space="preserve"> SR</w:t>
      </w:r>
      <w:proofErr w:type="gramEnd"/>
    </w:p>
    <w:p w:rsidR="00B17BBF" w:rsidRPr="00E56E4A" w:rsidRDefault="00B17BBF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>CENTRO STUDI ARTI E SCIENZE IL CERCHIO, Via Arsenale 40 A/B – SR</w:t>
      </w:r>
    </w:p>
    <w:p w:rsidR="00B17BBF" w:rsidRPr="00E56E4A" w:rsidRDefault="00B17BBF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 xml:space="preserve">C.S.T.B. CENTRO STUDI TRADIZIONI POPOLARI </w:t>
      </w:r>
      <w:r w:rsidR="0043602F">
        <w:rPr>
          <w:sz w:val="24"/>
          <w:szCs w:val="24"/>
        </w:rPr>
        <w:t xml:space="preserve">TURIDDU BELLA, Viale </w:t>
      </w:r>
      <w:proofErr w:type="spellStart"/>
      <w:r w:rsidR="0043602F">
        <w:rPr>
          <w:sz w:val="24"/>
          <w:szCs w:val="24"/>
        </w:rPr>
        <w:t>Teocrito</w:t>
      </w:r>
      <w:proofErr w:type="spellEnd"/>
      <w:r w:rsidR="0043602F">
        <w:rPr>
          <w:sz w:val="24"/>
          <w:szCs w:val="24"/>
        </w:rPr>
        <w:t xml:space="preserve"> 19</w:t>
      </w:r>
      <w:r w:rsidRPr="00E56E4A">
        <w:rPr>
          <w:sz w:val="24"/>
          <w:szCs w:val="24"/>
        </w:rPr>
        <w:t xml:space="preserve"> – SR</w:t>
      </w:r>
    </w:p>
    <w:p w:rsidR="00B17BBF" w:rsidRPr="00E56E4A" w:rsidRDefault="00B17BBF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>FOTOTECA SIRACUSANA</w:t>
      </w:r>
      <w:r w:rsidR="006265BB" w:rsidRPr="00E56E4A">
        <w:rPr>
          <w:sz w:val="24"/>
          <w:szCs w:val="24"/>
        </w:rPr>
        <w:t xml:space="preserve">, Largo Empedocle </w:t>
      </w:r>
      <w:proofErr w:type="gramStart"/>
      <w:r w:rsidR="006265BB" w:rsidRPr="00E56E4A">
        <w:rPr>
          <w:sz w:val="24"/>
          <w:szCs w:val="24"/>
        </w:rPr>
        <w:t>9  –</w:t>
      </w:r>
      <w:proofErr w:type="gramEnd"/>
      <w:r w:rsidR="006265BB" w:rsidRPr="00E56E4A">
        <w:rPr>
          <w:sz w:val="24"/>
          <w:szCs w:val="24"/>
        </w:rPr>
        <w:t xml:space="preserve"> SR</w:t>
      </w:r>
    </w:p>
    <w:p w:rsidR="00B17BBF" w:rsidRPr="00E56E4A" w:rsidRDefault="00B17BBF" w:rsidP="00DB1AAF">
      <w:pPr>
        <w:pStyle w:val="Paragrafoelenco"/>
        <w:numPr>
          <w:ilvl w:val="0"/>
          <w:numId w:val="4"/>
        </w:numPr>
        <w:spacing w:after="0" w:line="240" w:lineRule="auto"/>
        <w:ind w:right="260"/>
        <w:jc w:val="both"/>
        <w:rPr>
          <w:sz w:val="24"/>
          <w:szCs w:val="24"/>
        </w:rPr>
      </w:pPr>
      <w:r w:rsidRPr="00E56E4A">
        <w:rPr>
          <w:sz w:val="24"/>
          <w:szCs w:val="24"/>
        </w:rPr>
        <w:t xml:space="preserve">LE MUSE Associazione Culturale, Ronco a Via Von </w:t>
      </w:r>
      <w:proofErr w:type="spellStart"/>
      <w:r w:rsidRPr="00E56E4A">
        <w:rPr>
          <w:sz w:val="24"/>
          <w:szCs w:val="24"/>
        </w:rPr>
        <w:t>Platen</w:t>
      </w:r>
      <w:proofErr w:type="spellEnd"/>
      <w:r w:rsidRPr="00E56E4A">
        <w:rPr>
          <w:sz w:val="24"/>
          <w:szCs w:val="24"/>
        </w:rPr>
        <w:t xml:space="preserve"> 49 – SR</w:t>
      </w:r>
    </w:p>
    <w:p w:rsidR="003A1DEA" w:rsidRPr="00302293" w:rsidRDefault="00826FD6" w:rsidP="00DB1AAF">
      <w:pPr>
        <w:tabs>
          <w:tab w:val="left" w:pos="21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1DEA" w:rsidRDefault="00B17BBF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raggiungimento del fine sopra indicato hanno dato la loro disponibilità collaborativa anche i seguenti club </w:t>
      </w:r>
      <w:proofErr w:type="spellStart"/>
      <w:r>
        <w:rPr>
          <w:sz w:val="24"/>
          <w:szCs w:val="24"/>
        </w:rPr>
        <w:t>services</w:t>
      </w:r>
      <w:proofErr w:type="spellEnd"/>
      <w:r w:rsidR="004E10DF">
        <w:rPr>
          <w:sz w:val="24"/>
          <w:szCs w:val="24"/>
        </w:rPr>
        <w:t>:</w:t>
      </w:r>
    </w:p>
    <w:p w:rsidR="00ED5D4C" w:rsidRPr="00302293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3A1DEA" w:rsidRPr="00B17BBF" w:rsidRDefault="002E7057" w:rsidP="00DB1A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SIRACUSA LIONS HOST</w:t>
      </w:r>
    </w:p>
    <w:p w:rsidR="003A1DEA" w:rsidRPr="00B17BBF" w:rsidRDefault="003A1DEA" w:rsidP="00DB1A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7BBF">
        <w:rPr>
          <w:sz w:val="24"/>
          <w:szCs w:val="24"/>
        </w:rPr>
        <w:t>ROTARY CL</w:t>
      </w:r>
      <w:r w:rsidR="002E7057">
        <w:rPr>
          <w:sz w:val="24"/>
          <w:szCs w:val="24"/>
        </w:rPr>
        <w:t xml:space="preserve">UB MONTI CLIMITI </w:t>
      </w:r>
    </w:p>
    <w:p w:rsidR="003A1DEA" w:rsidRPr="00B17BBF" w:rsidRDefault="003A1DEA" w:rsidP="00DB1A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7BBF">
        <w:rPr>
          <w:sz w:val="24"/>
          <w:szCs w:val="24"/>
        </w:rPr>
        <w:t>SOROPTIMIST SIR</w:t>
      </w:r>
      <w:r w:rsidR="002E7057">
        <w:rPr>
          <w:sz w:val="24"/>
          <w:szCs w:val="24"/>
        </w:rPr>
        <w:t>ACUSA</w:t>
      </w:r>
    </w:p>
    <w:p w:rsidR="003A1DEA" w:rsidRPr="00B17BBF" w:rsidRDefault="003A1DEA" w:rsidP="00DB1A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17BBF">
        <w:rPr>
          <w:sz w:val="24"/>
          <w:szCs w:val="24"/>
        </w:rPr>
        <w:t>KI</w:t>
      </w:r>
      <w:r w:rsidR="002E7057">
        <w:rPr>
          <w:sz w:val="24"/>
          <w:szCs w:val="24"/>
        </w:rPr>
        <w:t>WANIS CLUB</w:t>
      </w:r>
    </w:p>
    <w:p w:rsidR="007F688E" w:rsidRDefault="007F688E" w:rsidP="00DB1AAF">
      <w:pPr>
        <w:spacing w:after="0" w:line="240" w:lineRule="auto"/>
        <w:jc w:val="both"/>
        <w:rPr>
          <w:sz w:val="24"/>
          <w:szCs w:val="24"/>
        </w:rPr>
      </w:pPr>
    </w:p>
    <w:p w:rsidR="00DB1AAF" w:rsidRDefault="00B17BBF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43602F">
        <w:rPr>
          <w:sz w:val="24"/>
          <w:szCs w:val="24"/>
        </w:rPr>
        <w:t>rappresentanza legale del Comitato</w:t>
      </w:r>
      <w:r>
        <w:rPr>
          <w:sz w:val="24"/>
          <w:szCs w:val="24"/>
        </w:rPr>
        <w:t xml:space="preserve"> è assunta da</w:t>
      </w:r>
      <w:r w:rsidRPr="00302293">
        <w:rPr>
          <w:sz w:val="24"/>
          <w:szCs w:val="24"/>
        </w:rPr>
        <w:t>l Centro Studi Arti e Scienze il CERCHIO</w:t>
      </w:r>
      <w:r>
        <w:rPr>
          <w:sz w:val="24"/>
          <w:szCs w:val="24"/>
        </w:rPr>
        <w:t>, Siracusa.</w:t>
      </w:r>
      <w:r w:rsidR="007F688E">
        <w:rPr>
          <w:sz w:val="24"/>
          <w:szCs w:val="24"/>
        </w:rPr>
        <w:t xml:space="preserve"> </w:t>
      </w:r>
    </w:p>
    <w:p w:rsidR="00DB1AAF" w:rsidRDefault="00DB1AAF" w:rsidP="00DB1AAF">
      <w:pPr>
        <w:spacing w:after="0" w:line="240" w:lineRule="auto"/>
        <w:jc w:val="both"/>
        <w:rPr>
          <w:sz w:val="24"/>
          <w:szCs w:val="24"/>
        </w:rPr>
      </w:pPr>
    </w:p>
    <w:p w:rsidR="007F688E" w:rsidRPr="000F3FCC" w:rsidRDefault="007F688E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L’Organizzazione gener</w:t>
      </w:r>
      <w:r w:rsidR="000F3FCC">
        <w:rPr>
          <w:sz w:val="24"/>
          <w:szCs w:val="24"/>
        </w:rPr>
        <w:t xml:space="preserve">ale </w:t>
      </w:r>
      <w:r w:rsidR="000F3FCC" w:rsidRPr="000F3FCC">
        <w:rPr>
          <w:sz w:val="24"/>
          <w:szCs w:val="24"/>
        </w:rPr>
        <w:t>dell’evento è assunta da</w:t>
      </w:r>
      <w:r w:rsidRPr="000F3FCC">
        <w:rPr>
          <w:sz w:val="24"/>
          <w:szCs w:val="24"/>
        </w:rPr>
        <w:t xml:space="preserve"> </w:t>
      </w:r>
      <w:r w:rsidRPr="009E10B2">
        <w:rPr>
          <w:b/>
          <w:sz w:val="24"/>
          <w:szCs w:val="24"/>
        </w:rPr>
        <w:t>Ella</w:t>
      </w:r>
      <w:r w:rsidRPr="000F3FCC">
        <w:rPr>
          <w:sz w:val="24"/>
          <w:szCs w:val="24"/>
        </w:rPr>
        <w:t xml:space="preserve"> </w:t>
      </w:r>
      <w:r w:rsidRPr="009E10B2">
        <w:rPr>
          <w:b/>
          <w:sz w:val="24"/>
          <w:szCs w:val="24"/>
        </w:rPr>
        <w:t>Ciulla</w:t>
      </w:r>
      <w:r w:rsidR="000F3FCC" w:rsidRPr="009E10B2">
        <w:rPr>
          <w:b/>
          <w:sz w:val="24"/>
          <w:szCs w:val="24"/>
        </w:rPr>
        <w:t>,</w:t>
      </w:r>
      <w:r w:rsidRPr="000F3FCC">
        <w:rPr>
          <w:sz w:val="24"/>
          <w:szCs w:val="24"/>
        </w:rPr>
        <w:t xml:space="preserve"> </w:t>
      </w:r>
      <w:r w:rsidRPr="00DB1AAF">
        <w:rPr>
          <w:sz w:val="24"/>
          <w:szCs w:val="24"/>
        </w:rPr>
        <w:t>tel.</w:t>
      </w:r>
      <w:r w:rsidRPr="009E10B2">
        <w:rPr>
          <w:b/>
          <w:sz w:val="24"/>
          <w:szCs w:val="24"/>
        </w:rPr>
        <w:t xml:space="preserve"> </w:t>
      </w:r>
      <w:r w:rsidR="004E10DF" w:rsidRPr="009E10B2">
        <w:rPr>
          <w:b/>
          <w:sz w:val="24"/>
          <w:szCs w:val="24"/>
        </w:rPr>
        <w:t>348 386 0655</w:t>
      </w:r>
      <w:r w:rsidR="004E10DF" w:rsidRPr="00DB1AAF">
        <w:rPr>
          <w:sz w:val="24"/>
          <w:szCs w:val="24"/>
        </w:rPr>
        <w:t>,</w:t>
      </w:r>
      <w:r w:rsidRPr="009E10B2">
        <w:rPr>
          <w:b/>
          <w:sz w:val="24"/>
          <w:szCs w:val="24"/>
        </w:rPr>
        <w:t xml:space="preserve"> </w:t>
      </w:r>
      <w:r w:rsidR="004E10DF" w:rsidRPr="00DB1AAF">
        <w:rPr>
          <w:sz w:val="24"/>
          <w:szCs w:val="24"/>
        </w:rPr>
        <w:t>e</w:t>
      </w:r>
      <w:r w:rsidRPr="00DB1AAF">
        <w:rPr>
          <w:sz w:val="24"/>
          <w:szCs w:val="24"/>
        </w:rPr>
        <w:t>-mail</w:t>
      </w:r>
      <w:r w:rsidR="004E10DF" w:rsidRPr="00DB1AAF">
        <w:rPr>
          <w:sz w:val="24"/>
          <w:szCs w:val="24"/>
        </w:rPr>
        <w:t>:</w:t>
      </w:r>
      <w:r w:rsidRPr="00DB1AAF">
        <w:rPr>
          <w:sz w:val="24"/>
          <w:szCs w:val="24"/>
        </w:rPr>
        <w:t xml:space="preserve"> </w:t>
      </w:r>
      <w:hyperlink r:id="rId8" w:history="1">
        <w:r w:rsidR="004E10DF" w:rsidRPr="00AC502F">
          <w:rPr>
            <w:rStyle w:val="Collegamentoipertestuale"/>
            <w:b/>
            <w:color w:val="auto"/>
            <w:sz w:val="24"/>
            <w:szCs w:val="24"/>
          </w:rPr>
          <w:t>mariacaterina.ciulla@istruzione.it</w:t>
        </w:r>
      </w:hyperlink>
      <w:r w:rsidR="00524B67" w:rsidRPr="00AC502F">
        <w:rPr>
          <w:b/>
          <w:sz w:val="24"/>
          <w:szCs w:val="24"/>
        </w:rPr>
        <w:t>,</w:t>
      </w:r>
      <w:r w:rsidR="00524B67" w:rsidRPr="00AC502F">
        <w:rPr>
          <w:sz w:val="24"/>
          <w:szCs w:val="24"/>
        </w:rPr>
        <w:t xml:space="preserve"> </w:t>
      </w:r>
      <w:r w:rsidRPr="000F3FCC">
        <w:rPr>
          <w:sz w:val="24"/>
          <w:szCs w:val="24"/>
        </w:rPr>
        <w:t>alla quale ci si potrà rivolgere per ogni ulteriore informazione.</w:t>
      </w:r>
    </w:p>
    <w:p w:rsidR="00DB1AAF" w:rsidRDefault="00DB1AAF" w:rsidP="00DB1AAF">
      <w:pPr>
        <w:spacing w:after="0" w:line="240" w:lineRule="auto"/>
        <w:jc w:val="both"/>
        <w:rPr>
          <w:sz w:val="24"/>
          <w:szCs w:val="24"/>
        </w:rPr>
      </w:pPr>
    </w:p>
    <w:p w:rsidR="000F3FCC" w:rsidRDefault="00694ADD" w:rsidP="00DB1AAF">
      <w:pPr>
        <w:spacing w:after="0" w:line="240" w:lineRule="auto"/>
        <w:jc w:val="both"/>
        <w:rPr>
          <w:sz w:val="24"/>
          <w:szCs w:val="24"/>
        </w:rPr>
      </w:pPr>
      <w:r w:rsidRPr="00AE6A23">
        <w:rPr>
          <w:sz w:val="24"/>
          <w:szCs w:val="24"/>
        </w:rPr>
        <w:t>La Segreteria</w:t>
      </w:r>
      <w:r w:rsidR="000F3FCC" w:rsidRPr="00AE6A23">
        <w:rPr>
          <w:sz w:val="24"/>
          <w:szCs w:val="24"/>
        </w:rPr>
        <w:t xml:space="preserve"> </w:t>
      </w:r>
      <w:r w:rsidR="0043602F">
        <w:rPr>
          <w:sz w:val="24"/>
          <w:szCs w:val="24"/>
        </w:rPr>
        <w:t>del Comitato</w:t>
      </w:r>
      <w:r w:rsidR="000F3FCC" w:rsidRPr="00AE6A23">
        <w:rPr>
          <w:sz w:val="24"/>
          <w:szCs w:val="24"/>
        </w:rPr>
        <w:t xml:space="preserve"> è tenuta da </w:t>
      </w:r>
      <w:r w:rsidR="000F3FCC" w:rsidRPr="009E10B2">
        <w:rPr>
          <w:b/>
          <w:sz w:val="24"/>
          <w:szCs w:val="24"/>
        </w:rPr>
        <w:t>Luca</w:t>
      </w:r>
      <w:r w:rsidR="000F3FCC" w:rsidRPr="00AE6A23">
        <w:rPr>
          <w:sz w:val="24"/>
          <w:szCs w:val="24"/>
        </w:rPr>
        <w:t xml:space="preserve"> </w:t>
      </w:r>
      <w:r w:rsidR="000F3FCC" w:rsidRPr="009E10B2">
        <w:rPr>
          <w:b/>
          <w:sz w:val="24"/>
          <w:szCs w:val="24"/>
        </w:rPr>
        <w:t xml:space="preserve">Campi, </w:t>
      </w:r>
      <w:r w:rsidR="000F3FCC" w:rsidRPr="00DB1AAF">
        <w:rPr>
          <w:sz w:val="24"/>
          <w:szCs w:val="24"/>
        </w:rPr>
        <w:t>tel.</w:t>
      </w:r>
      <w:r w:rsidR="000F3FCC" w:rsidRPr="009E10B2">
        <w:rPr>
          <w:b/>
          <w:sz w:val="24"/>
          <w:szCs w:val="24"/>
        </w:rPr>
        <w:t xml:space="preserve"> 348 865 2116</w:t>
      </w:r>
      <w:r w:rsidR="000F3FCC" w:rsidRPr="00AE6A23">
        <w:rPr>
          <w:sz w:val="24"/>
          <w:szCs w:val="24"/>
        </w:rPr>
        <w:t>, al quale va indirizzata tutta la posta e-mail del concorso.</w:t>
      </w:r>
      <w:r w:rsidR="000F3FCC" w:rsidRPr="000F3FCC">
        <w:rPr>
          <w:sz w:val="24"/>
          <w:szCs w:val="24"/>
        </w:rPr>
        <w:t xml:space="preserve"> </w:t>
      </w:r>
    </w:p>
    <w:p w:rsidR="00ED5D4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ED5D4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ED5D4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ED5D4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ED5D4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ED5D4C" w:rsidRPr="000F3FCC" w:rsidRDefault="00ED5D4C" w:rsidP="00DB1AAF">
      <w:pPr>
        <w:spacing w:after="0" w:line="240" w:lineRule="auto"/>
        <w:jc w:val="both"/>
        <w:rPr>
          <w:sz w:val="24"/>
          <w:szCs w:val="24"/>
        </w:rPr>
      </w:pPr>
    </w:p>
    <w:p w:rsidR="007F688E" w:rsidRPr="002977EE" w:rsidRDefault="007F688E" w:rsidP="00DB1AAF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lastRenderedPageBreak/>
        <w:t>Art. 2 – Bando di concorso</w:t>
      </w:r>
    </w:p>
    <w:p w:rsidR="007F688E" w:rsidRDefault="007F688E" w:rsidP="00DB1A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</w:t>
      </w:r>
      <w:r w:rsidR="000136D2">
        <w:rPr>
          <w:sz w:val="24"/>
          <w:szCs w:val="24"/>
        </w:rPr>
        <w:t>nformità a quanto proposto dall’</w:t>
      </w:r>
      <w:r>
        <w:rPr>
          <w:sz w:val="24"/>
          <w:szCs w:val="24"/>
        </w:rPr>
        <w:t>anzidetta Organizzazione Mondiale</w:t>
      </w:r>
      <w:r w:rsidRPr="003022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è indetto per l’anno 2018 il Premio </w:t>
      </w:r>
      <w:r w:rsidRPr="00302293">
        <w:rPr>
          <w:sz w:val="24"/>
          <w:szCs w:val="24"/>
        </w:rPr>
        <w:t>“100MILA ARTISTI PER IL CAMBIAMENTO”</w:t>
      </w:r>
      <w:r>
        <w:rPr>
          <w:sz w:val="24"/>
          <w:szCs w:val="24"/>
        </w:rPr>
        <w:t xml:space="preserve"> </w:t>
      </w:r>
      <w:r w:rsidRPr="00302293">
        <w:rPr>
          <w:sz w:val="24"/>
          <w:szCs w:val="24"/>
        </w:rPr>
        <w:t xml:space="preserve">che culminerà il </w:t>
      </w:r>
      <w:r w:rsidRPr="00302293">
        <w:rPr>
          <w:b/>
          <w:sz w:val="24"/>
          <w:szCs w:val="24"/>
        </w:rPr>
        <w:t>29 Settembre 2018</w:t>
      </w:r>
      <w:r>
        <w:rPr>
          <w:sz w:val="24"/>
          <w:szCs w:val="24"/>
        </w:rPr>
        <w:t xml:space="preserve"> con un</w:t>
      </w:r>
      <w:r w:rsidRPr="00302293">
        <w:rPr>
          <w:sz w:val="24"/>
          <w:szCs w:val="24"/>
        </w:rPr>
        <w:t xml:space="preserve"> evento-spettacolo</w:t>
      </w:r>
      <w:r>
        <w:rPr>
          <w:sz w:val="24"/>
          <w:szCs w:val="24"/>
        </w:rPr>
        <w:t>,</w:t>
      </w:r>
      <w:r w:rsidRPr="00302293">
        <w:rPr>
          <w:sz w:val="24"/>
          <w:szCs w:val="24"/>
        </w:rPr>
        <w:t xml:space="preserve"> in simultanea mondiale</w:t>
      </w:r>
      <w:r w:rsidR="004E10DF">
        <w:rPr>
          <w:sz w:val="24"/>
          <w:szCs w:val="24"/>
        </w:rPr>
        <w:t xml:space="preserve"> con altre città dei Paesi che aderiranno all’iniziativa</w:t>
      </w:r>
      <w:r>
        <w:rPr>
          <w:sz w:val="24"/>
          <w:szCs w:val="24"/>
        </w:rPr>
        <w:t>,</w:t>
      </w:r>
      <w:r w:rsidRPr="00302293">
        <w:rPr>
          <w:sz w:val="24"/>
          <w:szCs w:val="24"/>
        </w:rPr>
        <w:t xml:space="preserve"> attraverso cui gli artisti partecipanti lanceranno importanti messaggi di pace, fratellanza e riscatto sociale in difesa dei diritti umani e dell’ambiente</w:t>
      </w:r>
      <w:r w:rsidR="000136D2">
        <w:rPr>
          <w:sz w:val="24"/>
          <w:szCs w:val="24"/>
        </w:rPr>
        <w:t xml:space="preserve">. </w:t>
      </w:r>
    </w:p>
    <w:p w:rsidR="000136D2" w:rsidRDefault="000136D2" w:rsidP="00DB1AAF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Le tematiche scelte per l’anno in corso, sulle quali incentrare le produzioni artistiche, sono:</w:t>
      </w:r>
    </w:p>
    <w:p w:rsidR="00DB1AAF" w:rsidRPr="00302293" w:rsidRDefault="00DB1AAF" w:rsidP="00DB1AAF">
      <w:pPr>
        <w:spacing w:after="0" w:line="240" w:lineRule="auto"/>
        <w:jc w:val="both"/>
        <w:rPr>
          <w:sz w:val="24"/>
          <w:szCs w:val="24"/>
        </w:rPr>
      </w:pPr>
    </w:p>
    <w:p w:rsidR="000136D2" w:rsidRPr="00302293" w:rsidRDefault="000136D2" w:rsidP="000136D2">
      <w:pPr>
        <w:spacing w:after="0" w:line="240" w:lineRule="auto"/>
        <w:jc w:val="both"/>
        <w:rPr>
          <w:sz w:val="24"/>
          <w:szCs w:val="24"/>
        </w:rPr>
      </w:pPr>
    </w:p>
    <w:p w:rsidR="000136D2" w:rsidRPr="00302293" w:rsidRDefault="000136D2" w:rsidP="000136D2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1)</w:t>
      </w:r>
      <w:r w:rsidRPr="00302293">
        <w:rPr>
          <w:sz w:val="24"/>
          <w:szCs w:val="24"/>
        </w:rPr>
        <w:tab/>
        <w:t>La Donna, la Dea oscurata</w:t>
      </w:r>
    </w:p>
    <w:p w:rsidR="000136D2" w:rsidRPr="00302293" w:rsidRDefault="000136D2" w:rsidP="000136D2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2)</w:t>
      </w:r>
      <w:r w:rsidRPr="00302293">
        <w:rPr>
          <w:sz w:val="24"/>
          <w:szCs w:val="24"/>
        </w:rPr>
        <w:tab/>
        <w:t>Divide et impera: mito delle passate ere</w:t>
      </w:r>
    </w:p>
    <w:p w:rsidR="000136D2" w:rsidRDefault="000136D2" w:rsidP="000136D2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3)</w:t>
      </w:r>
      <w:r w:rsidRPr="00302293">
        <w:rPr>
          <w:sz w:val="24"/>
          <w:szCs w:val="24"/>
        </w:rPr>
        <w:tab/>
        <w:t>Madre Terra, il pianeta vivente</w:t>
      </w:r>
    </w:p>
    <w:p w:rsidR="00DB1AAF" w:rsidRPr="00302293" w:rsidRDefault="00DB1AAF" w:rsidP="000136D2">
      <w:pPr>
        <w:spacing w:after="0" w:line="240" w:lineRule="auto"/>
        <w:jc w:val="both"/>
        <w:rPr>
          <w:sz w:val="24"/>
          <w:szCs w:val="24"/>
        </w:rPr>
      </w:pPr>
    </w:p>
    <w:p w:rsidR="007F688E" w:rsidRDefault="001959B0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particolare il Premio ha l’evidente finalità di</w:t>
      </w:r>
      <w:r w:rsidRPr="00302293">
        <w:rPr>
          <w:sz w:val="24"/>
          <w:szCs w:val="24"/>
        </w:rPr>
        <w:t xml:space="preserve"> promuovere</w:t>
      </w:r>
      <w:r>
        <w:rPr>
          <w:sz w:val="24"/>
          <w:szCs w:val="24"/>
        </w:rPr>
        <w:t>, attraverso l’arte,</w:t>
      </w:r>
      <w:r w:rsidRPr="00302293">
        <w:rPr>
          <w:sz w:val="24"/>
          <w:szCs w:val="24"/>
        </w:rPr>
        <w:t xml:space="preserve"> la cultura del</w:t>
      </w:r>
      <w:r>
        <w:rPr>
          <w:sz w:val="24"/>
          <w:szCs w:val="24"/>
        </w:rPr>
        <w:t xml:space="preserve"> rispetto verso la donna, l’allontanamento di tutte le forme di discriminazione umana e sociale e il rispetto della natura, nostra terra madre</w:t>
      </w:r>
      <w:r w:rsidRPr="00302293">
        <w:rPr>
          <w:sz w:val="24"/>
          <w:szCs w:val="24"/>
        </w:rPr>
        <w:t>.</w:t>
      </w:r>
    </w:p>
    <w:p w:rsidR="001959B0" w:rsidRDefault="001959B0" w:rsidP="000136D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3B62F3" w:rsidRPr="002977EE" w:rsidRDefault="003B62F3" w:rsidP="000136D2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>Art. 3 – Le sezioni del Premio</w:t>
      </w:r>
    </w:p>
    <w:p w:rsidR="003A1DEA" w:rsidRPr="00302293" w:rsidRDefault="00C869E7" w:rsidP="000136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</w:t>
      </w:r>
      <w:r w:rsidR="003A1DEA" w:rsidRPr="00302293">
        <w:rPr>
          <w:sz w:val="24"/>
          <w:szCs w:val="24"/>
        </w:rPr>
        <w:t xml:space="preserve">oncorso </w:t>
      </w:r>
      <w:r>
        <w:rPr>
          <w:sz w:val="24"/>
          <w:szCs w:val="24"/>
        </w:rPr>
        <w:t>è suddiviso in tre sezioni:</w:t>
      </w:r>
      <w:r w:rsidR="003A1DEA" w:rsidRPr="00302293">
        <w:rPr>
          <w:b/>
          <w:sz w:val="24"/>
          <w:szCs w:val="24"/>
        </w:rPr>
        <w:t xml:space="preserve"> Poesia</w:t>
      </w:r>
      <w:r>
        <w:rPr>
          <w:b/>
          <w:sz w:val="24"/>
          <w:szCs w:val="24"/>
        </w:rPr>
        <w:t xml:space="preserve">, </w:t>
      </w:r>
      <w:r w:rsidR="003A1DEA" w:rsidRPr="00302293">
        <w:rPr>
          <w:b/>
          <w:sz w:val="24"/>
          <w:szCs w:val="24"/>
        </w:rPr>
        <w:t>Pittura</w:t>
      </w:r>
      <w:r>
        <w:rPr>
          <w:b/>
          <w:sz w:val="24"/>
          <w:szCs w:val="24"/>
        </w:rPr>
        <w:t xml:space="preserve"> e </w:t>
      </w:r>
      <w:r w:rsidR="003A1DEA" w:rsidRPr="00302293">
        <w:rPr>
          <w:b/>
          <w:sz w:val="24"/>
          <w:szCs w:val="24"/>
        </w:rPr>
        <w:t>Fotografia Contemporanea</w:t>
      </w:r>
      <w:r>
        <w:rPr>
          <w:sz w:val="24"/>
          <w:szCs w:val="24"/>
        </w:rPr>
        <w:t xml:space="preserve">. È inoltre prevista una quarta sezione dedicata alla musica, al canto e alla danza i cui artisti si </w:t>
      </w:r>
      <w:r w:rsidR="004F7FCB">
        <w:rPr>
          <w:sz w:val="24"/>
          <w:szCs w:val="24"/>
        </w:rPr>
        <w:t>esibiranno su espresso invito di un’apposita giuria</w:t>
      </w:r>
      <w:r>
        <w:rPr>
          <w:sz w:val="24"/>
          <w:szCs w:val="24"/>
        </w:rPr>
        <w:t>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2977EE" w:rsidRDefault="00C869E7" w:rsidP="003A1DEA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 xml:space="preserve">Sezione A: Poesia </w:t>
      </w:r>
      <w:r w:rsidR="003B62F3" w:rsidRPr="002977EE">
        <w:rPr>
          <w:b/>
          <w:sz w:val="24"/>
          <w:szCs w:val="24"/>
        </w:rPr>
        <w:t>edita o inedita</w:t>
      </w:r>
    </w:p>
    <w:p w:rsidR="003B62F3" w:rsidRDefault="003B62F3" w:rsidP="003B62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ammessi elaborati editi o inediti, in lingua italiana o in dialetto siciliano (purché corredati di traduzione in italiano) anche se già premiati in altri concorsi letterari. Si prega di non superare la lunghezza di 35 versi compreso titolo e spazi intermedi. </w:t>
      </w:r>
      <w:r w:rsidR="00293B0F">
        <w:rPr>
          <w:sz w:val="24"/>
          <w:szCs w:val="24"/>
        </w:rPr>
        <w:t>Gli elaborati, ispirati a uno o più temi come sopra indicati, devono essere rigorosamente anonimi e non presentare evidenti segni di riconoscimento. Gli elaborati che non osservano le seguenti regole verranno cestinati.</w:t>
      </w:r>
    </w:p>
    <w:p w:rsidR="00293B0F" w:rsidRDefault="003B62F3" w:rsidP="003B62F3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Ogni autore può presentare un solo testo, tramite invio telematico</w:t>
      </w:r>
      <w:r>
        <w:rPr>
          <w:sz w:val="24"/>
          <w:szCs w:val="24"/>
        </w:rPr>
        <w:t>,</w:t>
      </w:r>
      <w:r w:rsidRPr="00302293">
        <w:rPr>
          <w:sz w:val="24"/>
          <w:szCs w:val="24"/>
        </w:rPr>
        <w:t xml:space="preserve"> in un file </w:t>
      </w:r>
      <w:r w:rsidR="004F7FCB">
        <w:rPr>
          <w:sz w:val="24"/>
          <w:szCs w:val="24"/>
        </w:rPr>
        <w:t xml:space="preserve">allegato </w:t>
      </w:r>
      <w:r w:rsidR="0043602F">
        <w:rPr>
          <w:sz w:val="24"/>
          <w:szCs w:val="24"/>
        </w:rPr>
        <w:t>(formato word</w:t>
      </w:r>
      <w:r w:rsidR="00141D3D">
        <w:rPr>
          <w:sz w:val="24"/>
          <w:szCs w:val="24"/>
        </w:rPr>
        <w:t xml:space="preserve"> o pdf) oltre a</w:t>
      </w:r>
      <w:r w:rsidR="00293B0F">
        <w:rPr>
          <w:sz w:val="24"/>
          <w:szCs w:val="24"/>
        </w:rPr>
        <w:t>lla scheda di partecipazione</w:t>
      </w:r>
      <w:r w:rsidR="00141D3D">
        <w:rPr>
          <w:sz w:val="24"/>
          <w:szCs w:val="24"/>
        </w:rPr>
        <w:t xml:space="preserve"> e a una copia della ricevuta dell’avvenuto pagamento della quota di partecipazione. </w:t>
      </w:r>
      <w:r w:rsidR="00EB1AA5" w:rsidRPr="00184DFD">
        <w:rPr>
          <w:sz w:val="24"/>
          <w:szCs w:val="24"/>
        </w:rPr>
        <w:t>La giuria, c</w:t>
      </w:r>
      <w:r w:rsidR="00E10D72">
        <w:rPr>
          <w:sz w:val="24"/>
          <w:szCs w:val="24"/>
        </w:rPr>
        <w:t>omposta dai presidenti delle</w:t>
      </w:r>
      <w:r w:rsidR="00EB1AA5" w:rsidRPr="00184DFD">
        <w:rPr>
          <w:sz w:val="24"/>
          <w:szCs w:val="24"/>
        </w:rPr>
        <w:t xml:space="preserve"> associazio</w:t>
      </w:r>
      <w:r w:rsidR="00A7391A">
        <w:rPr>
          <w:sz w:val="24"/>
          <w:szCs w:val="24"/>
        </w:rPr>
        <w:t>ni culturali facenti parte del C</w:t>
      </w:r>
      <w:r w:rsidR="0043602F">
        <w:rPr>
          <w:sz w:val="24"/>
          <w:szCs w:val="24"/>
        </w:rPr>
        <w:t>omitato, selezionerà</w:t>
      </w:r>
      <w:r w:rsidR="00EB1AA5" w:rsidRPr="00184DFD">
        <w:rPr>
          <w:sz w:val="24"/>
          <w:szCs w:val="24"/>
        </w:rPr>
        <w:t xml:space="preserve"> fra tutti i componimenti arrivati e in regola con le superiori disposizioni, </w:t>
      </w:r>
      <w:r w:rsidR="001E169E" w:rsidRPr="005C4D2D">
        <w:rPr>
          <w:sz w:val="24"/>
          <w:szCs w:val="24"/>
        </w:rPr>
        <w:t>venti opere finaliste che concorreranno per</w:t>
      </w:r>
      <w:r w:rsidR="00EB1AA5" w:rsidRPr="005C4D2D">
        <w:rPr>
          <w:sz w:val="24"/>
          <w:szCs w:val="24"/>
        </w:rPr>
        <w:t xml:space="preserve"> l’assegnazione di un primo, di un secondo e di un terzo premio. Tutti gli altri componimenti si intendono arrivati al 4° posto ex </w:t>
      </w:r>
      <w:r w:rsidR="0043602F">
        <w:rPr>
          <w:sz w:val="24"/>
          <w:szCs w:val="24"/>
        </w:rPr>
        <w:t>a</w:t>
      </w:r>
      <w:r w:rsidR="00EB1AA5" w:rsidRPr="005C4D2D">
        <w:rPr>
          <w:sz w:val="24"/>
          <w:szCs w:val="24"/>
        </w:rPr>
        <w:t>equo.</w:t>
      </w:r>
      <w:r w:rsidR="00EB1AA5" w:rsidRPr="00184DFD">
        <w:rPr>
          <w:sz w:val="24"/>
          <w:szCs w:val="24"/>
        </w:rPr>
        <w:t xml:space="preserve"> Le 20 poesie</w:t>
      </w:r>
      <w:r w:rsidR="001E169E">
        <w:rPr>
          <w:sz w:val="24"/>
          <w:szCs w:val="24"/>
        </w:rPr>
        <w:t xml:space="preserve"> finaliste</w:t>
      </w:r>
      <w:r w:rsidR="00EB1AA5" w:rsidRPr="00184DFD">
        <w:rPr>
          <w:sz w:val="24"/>
          <w:szCs w:val="24"/>
        </w:rPr>
        <w:t xml:space="preserve"> saranno recitate, durante la cerimonia-spettacolo, la sera del 29 settembre 2018, dagli stessi autori o da loro delegati</w:t>
      </w:r>
      <w:r w:rsidR="004F7FCB" w:rsidRPr="00184DFD">
        <w:rPr>
          <w:sz w:val="24"/>
          <w:szCs w:val="24"/>
        </w:rPr>
        <w:t>.</w:t>
      </w:r>
    </w:p>
    <w:p w:rsidR="00933382" w:rsidRDefault="000F3FCC" w:rsidP="00AC502F">
      <w:pPr>
        <w:spacing w:after="0" w:line="240" w:lineRule="auto"/>
        <w:jc w:val="both"/>
        <w:rPr>
          <w:b/>
          <w:sz w:val="24"/>
          <w:szCs w:val="24"/>
        </w:rPr>
      </w:pPr>
      <w:r w:rsidRPr="00AE6A23">
        <w:rPr>
          <w:sz w:val="24"/>
          <w:szCs w:val="24"/>
        </w:rPr>
        <w:t xml:space="preserve">L’indirizzo e-mail per </w:t>
      </w:r>
      <w:r w:rsidR="00933382" w:rsidRPr="00AE6A23">
        <w:rPr>
          <w:sz w:val="24"/>
          <w:szCs w:val="24"/>
        </w:rPr>
        <w:t>l’invio degli elaborati della</w:t>
      </w:r>
      <w:r w:rsidRPr="00AE6A23">
        <w:rPr>
          <w:sz w:val="24"/>
          <w:szCs w:val="24"/>
        </w:rPr>
        <w:t xml:space="preserve"> Sezione </w:t>
      </w:r>
      <w:r w:rsidRPr="00AC502F">
        <w:rPr>
          <w:b/>
          <w:sz w:val="24"/>
          <w:szCs w:val="24"/>
        </w:rPr>
        <w:t>A</w:t>
      </w:r>
      <w:r w:rsidR="00933382" w:rsidRPr="00AC502F">
        <w:rPr>
          <w:b/>
          <w:sz w:val="24"/>
          <w:szCs w:val="24"/>
        </w:rPr>
        <w:t xml:space="preserve"> </w:t>
      </w:r>
      <w:r w:rsidR="00933382" w:rsidRPr="00AE6A23">
        <w:rPr>
          <w:sz w:val="24"/>
          <w:szCs w:val="24"/>
        </w:rPr>
        <w:t>è</w:t>
      </w:r>
      <w:r w:rsidR="00141D3D" w:rsidRPr="00AE6A23">
        <w:rPr>
          <w:b/>
          <w:sz w:val="24"/>
          <w:szCs w:val="24"/>
        </w:rPr>
        <w:t>:</w:t>
      </w:r>
      <w:r w:rsidR="00AC502F">
        <w:rPr>
          <w:b/>
          <w:sz w:val="24"/>
          <w:szCs w:val="24"/>
        </w:rPr>
        <w:t xml:space="preserve"> </w:t>
      </w:r>
      <w:r w:rsidR="00AE6BFF" w:rsidRPr="00AE6A23">
        <w:rPr>
          <w:b/>
          <w:sz w:val="24"/>
          <w:szCs w:val="24"/>
        </w:rPr>
        <w:t>segreteriaccs.poesia@libero.it</w:t>
      </w:r>
    </w:p>
    <w:p w:rsidR="00933382" w:rsidRDefault="00933382" w:rsidP="00AE6A23">
      <w:pPr>
        <w:tabs>
          <w:tab w:val="left" w:pos="1985"/>
          <w:tab w:val="left" w:pos="583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E6A23">
        <w:rPr>
          <w:b/>
          <w:sz w:val="24"/>
          <w:szCs w:val="24"/>
        </w:rPr>
        <w:tab/>
      </w:r>
    </w:p>
    <w:p w:rsidR="00141D3D" w:rsidRPr="002977EE" w:rsidRDefault="00AE6BFF" w:rsidP="00141D3D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>S</w:t>
      </w:r>
      <w:r w:rsidR="00141D3D" w:rsidRPr="002977EE">
        <w:rPr>
          <w:b/>
          <w:sz w:val="24"/>
          <w:szCs w:val="24"/>
        </w:rPr>
        <w:t>ezione B: Pittura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Il Concorso è aperto a studenti ed artisti (età minima 18 anni), di ambo i sessi e di ogni nazionalità; ciascun artista potrà partecipare con una sola opera su uno dei temi </w:t>
      </w:r>
      <w:proofErr w:type="spellStart"/>
      <w:r w:rsidRPr="00302293">
        <w:rPr>
          <w:sz w:val="24"/>
          <w:szCs w:val="24"/>
        </w:rPr>
        <w:t>concept</w:t>
      </w:r>
      <w:proofErr w:type="spellEnd"/>
      <w:r w:rsidRPr="00302293">
        <w:rPr>
          <w:sz w:val="24"/>
          <w:szCs w:val="24"/>
        </w:rPr>
        <w:t xml:space="preserve"> dell’evento.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Ogni lavoro dovrà essere accompagnato da un pensiero scritto che ne illustri il concetto (</w:t>
      </w:r>
      <w:proofErr w:type="spellStart"/>
      <w:r w:rsidRPr="00302293">
        <w:rPr>
          <w:sz w:val="24"/>
          <w:szCs w:val="24"/>
        </w:rPr>
        <w:t>max</w:t>
      </w:r>
      <w:proofErr w:type="spellEnd"/>
      <w:r w:rsidRPr="00302293">
        <w:rPr>
          <w:sz w:val="24"/>
          <w:szCs w:val="24"/>
        </w:rPr>
        <w:t xml:space="preserve"> 400 battute). La giuria escluderà i lavori fuori tema o non ritenuti idonei.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Per partecipare all’evento gli artisti dovranno far pervenire all’indirizzo e-mail della Segreteria</w:t>
      </w:r>
      <w:r w:rsidR="000E1679" w:rsidRPr="00302293">
        <w:rPr>
          <w:sz w:val="24"/>
          <w:szCs w:val="24"/>
        </w:rPr>
        <w:t xml:space="preserve"> del Premio </w:t>
      </w:r>
      <w:r w:rsidR="000128FF">
        <w:rPr>
          <w:sz w:val="24"/>
          <w:szCs w:val="24"/>
        </w:rPr>
        <w:t>(</w:t>
      </w:r>
      <w:r w:rsidR="000E1679" w:rsidRPr="00302293">
        <w:rPr>
          <w:sz w:val="24"/>
          <w:szCs w:val="24"/>
        </w:rPr>
        <w:t>Sezione B</w:t>
      </w:r>
      <w:r w:rsidR="000128FF">
        <w:rPr>
          <w:sz w:val="24"/>
          <w:szCs w:val="24"/>
        </w:rPr>
        <w:t xml:space="preserve">: Pittura) </w:t>
      </w:r>
      <w:r w:rsidRPr="00302293">
        <w:rPr>
          <w:sz w:val="24"/>
          <w:szCs w:val="24"/>
        </w:rPr>
        <w:t>la scheda di adesione debitamente compilata e firmata, con descrizione e dati dell’opera</w:t>
      </w:r>
      <w:r w:rsidR="0039320F" w:rsidRPr="00302293">
        <w:rPr>
          <w:sz w:val="24"/>
          <w:szCs w:val="24"/>
        </w:rPr>
        <w:t xml:space="preserve"> (dimensione, formato, tecnica), e</w:t>
      </w:r>
      <w:r w:rsidRPr="00302293">
        <w:rPr>
          <w:sz w:val="24"/>
          <w:szCs w:val="24"/>
        </w:rPr>
        <w:t xml:space="preserve"> una </w:t>
      </w:r>
      <w:r w:rsidRPr="005C4D2D">
        <w:rPr>
          <w:sz w:val="24"/>
          <w:szCs w:val="24"/>
          <w:u w:val="single"/>
        </w:rPr>
        <w:t>foto dell’opera del peso massim</w:t>
      </w:r>
      <w:r w:rsidR="0039320F" w:rsidRPr="005C4D2D">
        <w:rPr>
          <w:sz w:val="24"/>
          <w:szCs w:val="24"/>
          <w:u w:val="single"/>
        </w:rPr>
        <w:t xml:space="preserve">o </w:t>
      </w:r>
      <w:r w:rsidR="001E169E" w:rsidRPr="005C4D2D">
        <w:rPr>
          <w:sz w:val="24"/>
          <w:szCs w:val="24"/>
          <w:u w:val="single"/>
        </w:rPr>
        <w:t>di 1MB risoluzione 200 dpi</w:t>
      </w:r>
      <w:r w:rsidR="001E169E">
        <w:rPr>
          <w:sz w:val="24"/>
          <w:szCs w:val="24"/>
        </w:rPr>
        <w:t xml:space="preserve"> in</w:t>
      </w:r>
      <w:r w:rsidRPr="00302293">
        <w:rPr>
          <w:sz w:val="24"/>
          <w:szCs w:val="24"/>
        </w:rPr>
        <w:t xml:space="preserve"> allegato</w:t>
      </w:r>
      <w:r w:rsidR="0039320F" w:rsidRPr="00302293">
        <w:rPr>
          <w:sz w:val="24"/>
          <w:szCs w:val="24"/>
        </w:rPr>
        <w:t xml:space="preserve"> all’email</w:t>
      </w:r>
      <w:r w:rsidRPr="00302293">
        <w:rPr>
          <w:sz w:val="24"/>
          <w:szCs w:val="24"/>
        </w:rPr>
        <w:t xml:space="preserve"> con oggetto “100M</w:t>
      </w:r>
      <w:r w:rsidR="000128FF">
        <w:rPr>
          <w:sz w:val="24"/>
          <w:szCs w:val="24"/>
        </w:rPr>
        <w:t>ILA ARTISTI PER IL CAMBIAMENTO</w:t>
      </w:r>
      <w:r w:rsidRPr="00302293">
        <w:rPr>
          <w:sz w:val="24"/>
          <w:szCs w:val="24"/>
        </w:rPr>
        <w:t xml:space="preserve">”. 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lastRenderedPageBreak/>
        <w:t xml:space="preserve">Allo scopo di agevolare le procedure di registrazione è obbligatorio allegare </w:t>
      </w:r>
      <w:r w:rsidR="0039320F" w:rsidRPr="00302293">
        <w:rPr>
          <w:sz w:val="24"/>
          <w:szCs w:val="24"/>
        </w:rPr>
        <w:t xml:space="preserve">anche </w:t>
      </w:r>
      <w:r w:rsidRPr="00302293">
        <w:rPr>
          <w:sz w:val="24"/>
          <w:szCs w:val="24"/>
        </w:rPr>
        <w:t>copia della ricevuta del versamento</w:t>
      </w:r>
      <w:r w:rsidR="0039320F" w:rsidRPr="00302293">
        <w:rPr>
          <w:sz w:val="24"/>
          <w:szCs w:val="24"/>
        </w:rPr>
        <w:t xml:space="preserve"> della quota d</w:t>
      </w:r>
      <w:r w:rsidR="001959B0">
        <w:rPr>
          <w:sz w:val="24"/>
          <w:szCs w:val="24"/>
        </w:rPr>
        <w:t>i partecipazione</w:t>
      </w:r>
      <w:r w:rsidRPr="00302293">
        <w:rPr>
          <w:sz w:val="24"/>
          <w:szCs w:val="24"/>
        </w:rPr>
        <w:t xml:space="preserve">. 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Il corpo della email dovrà contenere nome, cognome, data e luogo di nascita, indirizzo di residenza, recapito telefonico, titolo dell’opera.</w:t>
      </w:r>
      <w:r w:rsidR="009A0B13" w:rsidRPr="00302293">
        <w:rPr>
          <w:sz w:val="24"/>
          <w:szCs w:val="24"/>
        </w:rPr>
        <w:t xml:space="preserve"> L’allegato</w:t>
      </w:r>
      <w:r w:rsidRPr="00302293">
        <w:rPr>
          <w:sz w:val="24"/>
          <w:szCs w:val="24"/>
        </w:rPr>
        <w:t xml:space="preserve"> </w:t>
      </w:r>
      <w:r w:rsidR="009A0B13" w:rsidRPr="00302293">
        <w:rPr>
          <w:sz w:val="24"/>
          <w:szCs w:val="24"/>
        </w:rPr>
        <w:t xml:space="preserve">dell’opera in concorso </w:t>
      </w:r>
      <w:r w:rsidR="000128FF">
        <w:rPr>
          <w:sz w:val="24"/>
          <w:szCs w:val="24"/>
        </w:rPr>
        <w:t xml:space="preserve">(la foto) </w:t>
      </w:r>
      <w:r w:rsidR="009A0B13" w:rsidRPr="00302293">
        <w:rPr>
          <w:sz w:val="24"/>
          <w:szCs w:val="24"/>
        </w:rPr>
        <w:t>dovrà essere privo</w:t>
      </w:r>
      <w:r w:rsidRPr="00302293">
        <w:rPr>
          <w:sz w:val="24"/>
          <w:szCs w:val="24"/>
        </w:rPr>
        <w:t xml:space="preserve"> di qualsivoglia riferimento all’autore</w:t>
      </w:r>
      <w:r w:rsidR="0043602F">
        <w:rPr>
          <w:sz w:val="24"/>
          <w:szCs w:val="24"/>
        </w:rPr>
        <w:t xml:space="preserve"> (firma inclusa)</w:t>
      </w:r>
      <w:r w:rsidRPr="00302293">
        <w:rPr>
          <w:sz w:val="24"/>
          <w:szCs w:val="24"/>
        </w:rPr>
        <w:t>.</w:t>
      </w:r>
    </w:p>
    <w:p w:rsidR="003A1DEA" w:rsidRPr="00AE6A2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La misura delle opere </w:t>
      </w:r>
      <w:r w:rsidR="0054223D">
        <w:rPr>
          <w:sz w:val="24"/>
          <w:szCs w:val="24"/>
        </w:rPr>
        <w:t xml:space="preserve">(escluse le cornici) </w:t>
      </w:r>
      <w:r w:rsidRPr="00302293">
        <w:rPr>
          <w:sz w:val="24"/>
          <w:szCs w:val="24"/>
        </w:rPr>
        <w:t xml:space="preserve">non dovrà essere inferiore a cm. 30x35 e superiore a </w:t>
      </w:r>
      <w:r w:rsidR="00C50825" w:rsidRPr="00AE6A23">
        <w:rPr>
          <w:sz w:val="24"/>
          <w:szCs w:val="24"/>
        </w:rPr>
        <w:t>cm.50x7</w:t>
      </w:r>
      <w:r w:rsidRPr="00AE6A23">
        <w:rPr>
          <w:sz w:val="24"/>
          <w:szCs w:val="24"/>
        </w:rPr>
        <w:t xml:space="preserve">0. </w:t>
      </w:r>
    </w:p>
    <w:p w:rsidR="003A1DEA" w:rsidRDefault="00933382" w:rsidP="00AC502F">
      <w:pPr>
        <w:spacing w:after="0" w:line="240" w:lineRule="auto"/>
        <w:jc w:val="both"/>
        <w:rPr>
          <w:b/>
          <w:sz w:val="24"/>
          <w:szCs w:val="24"/>
        </w:rPr>
      </w:pPr>
      <w:r w:rsidRPr="00AE6A23">
        <w:rPr>
          <w:sz w:val="24"/>
          <w:szCs w:val="24"/>
        </w:rPr>
        <w:t xml:space="preserve">L’indirizzo e-mail da utilizzare per la Sezione </w:t>
      </w:r>
      <w:r w:rsidRPr="00AC502F">
        <w:rPr>
          <w:b/>
          <w:sz w:val="24"/>
          <w:szCs w:val="24"/>
        </w:rPr>
        <w:t xml:space="preserve">B </w:t>
      </w:r>
      <w:r w:rsidRPr="00AE6A23">
        <w:rPr>
          <w:sz w:val="24"/>
          <w:szCs w:val="24"/>
        </w:rPr>
        <w:t>è</w:t>
      </w:r>
      <w:r w:rsidR="00AD40FF" w:rsidRPr="00AE6A23">
        <w:rPr>
          <w:b/>
          <w:sz w:val="24"/>
          <w:szCs w:val="24"/>
        </w:rPr>
        <w:t>:</w:t>
      </w:r>
      <w:r w:rsidR="00C957EC" w:rsidRPr="00AE6A23">
        <w:rPr>
          <w:b/>
          <w:sz w:val="24"/>
          <w:szCs w:val="24"/>
        </w:rPr>
        <w:t xml:space="preserve"> </w:t>
      </w:r>
      <w:r w:rsidR="00AE6A23">
        <w:rPr>
          <w:b/>
          <w:sz w:val="24"/>
          <w:szCs w:val="24"/>
        </w:rPr>
        <w:tab/>
      </w:r>
      <w:r w:rsidR="00E56E4A" w:rsidRPr="00E56E4A">
        <w:rPr>
          <w:b/>
          <w:sz w:val="24"/>
          <w:szCs w:val="24"/>
        </w:rPr>
        <w:t>segreteriaccs.arte@libero.it</w:t>
      </w:r>
      <w:r w:rsidR="00AE6A23">
        <w:rPr>
          <w:b/>
          <w:sz w:val="24"/>
          <w:szCs w:val="24"/>
        </w:rPr>
        <w:tab/>
      </w:r>
    </w:p>
    <w:p w:rsidR="00AC502F" w:rsidRPr="001E169E" w:rsidRDefault="00AC502F" w:rsidP="00AC502F">
      <w:pPr>
        <w:spacing w:after="0" w:line="240" w:lineRule="auto"/>
        <w:jc w:val="both"/>
        <w:rPr>
          <w:b/>
          <w:sz w:val="24"/>
          <w:szCs w:val="24"/>
        </w:rPr>
      </w:pPr>
    </w:p>
    <w:p w:rsidR="003A1DEA" w:rsidRPr="00302293" w:rsidRDefault="000128FF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giuria appositamente formata selezionerà 20 </w:t>
      </w:r>
      <w:r w:rsidR="00B369EA">
        <w:rPr>
          <w:sz w:val="24"/>
          <w:szCs w:val="24"/>
        </w:rPr>
        <w:t>opere (in f</w:t>
      </w:r>
      <w:r>
        <w:rPr>
          <w:sz w:val="24"/>
          <w:szCs w:val="24"/>
        </w:rPr>
        <w:t>oto</w:t>
      </w:r>
      <w:r w:rsidR="00B369EA">
        <w:rPr>
          <w:sz w:val="24"/>
          <w:szCs w:val="24"/>
        </w:rPr>
        <w:t xml:space="preserve">). Gli autori </w:t>
      </w:r>
      <w:r w:rsidR="003A1DEA" w:rsidRPr="00302293">
        <w:rPr>
          <w:sz w:val="24"/>
          <w:szCs w:val="24"/>
        </w:rPr>
        <w:t>selezionati dovranno successivamente presentare l’opera fisica,</w:t>
      </w:r>
      <w:r w:rsidR="00B369EA">
        <w:rPr>
          <w:sz w:val="24"/>
          <w:szCs w:val="24"/>
        </w:rPr>
        <w:t xml:space="preserve"> che andrà a costituire la</w:t>
      </w:r>
      <w:r w:rsidR="003A1DEA" w:rsidRPr="00302293">
        <w:rPr>
          <w:sz w:val="24"/>
          <w:szCs w:val="24"/>
        </w:rPr>
        <w:t xml:space="preserve"> Collettiva d’Arte Contemporanea che verrà allestita in occasione dell’evento-spettacolo del 29 Settembre 2018.  </w:t>
      </w:r>
    </w:p>
    <w:p w:rsidR="00B369EA" w:rsidRPr="00302293" w:rsidRDefault="00B369EA" w:rsidP="00B369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02293">
        <w:rPr>
          <w:sz w:val="24"/>
          <w:szCs w:val="24"/>
        </w:rPr>
        <w:t xml:space="preserve">’organizzazione </w:t>
      </w:r>
      <w:r>
        <w:rPr>
          <w:sz w:val="24"/>
          <w:szCs w:val="24"/>
        </w:rPr>
        <w:t>non si assume alcuna</w:t>
      </w:r>
      <w:r w:rsidRPr="00302293">
        <w:rPr>
          <w:sz w:val="24"/>
          <w:szCs w:val="24"/>
        </w:rPr>
        <w:t xml:space="preserve"> responsabilità per eventuali danni derivanti </w:t>
      </w:r>
      <w:r>
        <w:rPr>
          <w:sz w:val="24"/>
          <w:szCs w:val="24"/>
        </w:rPr>
        <w:t xml:space="preserve">alle opere procurati </w:t>
      </w:r>
      <w:r w:rsidRPr="00302293">
        <w:rPr>
          <w:sz w:val="24"/>
          <w:szCs w:val="24"/>
        </w:rPr>
        <w:t xml:space="preserve">da eventi dolosi </w:t>
      </w:r>
      <w:r>
        <w:rPr>
          <w:sz w:val="24"/>
          <w:szCs w:val="24"/>
        </w:rPr>
        <w:t xml:space="preserve">o da altre cause. </w:t>
      </w:r>
    </w:p>
    <w:p w:rsidR="00B369EA" w:rsidRPr="00302293" w:rsidRDefault="00B369EA" w:rsidP="00B369EA">
      <w:pPr>
        <w:spacing w:after="0" w:line="240" w:lineRule="auto"/>
        <w:jc w:val="both"/>
        <w:rPr>
          <w:sz w:val="24"/>
          <w:szCs w:val="24"/>
        </w:rPr>
      </w:pPr>
    </w:p>
    <w:p w:rsidR="000128FF" w:rsidRPr="002977EE" w:rsidRDefault="000128FF" w:rsidP="000128FF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 xml:space="preserve">Sezione </w:t>
      </w:r>
      <w:r w:rsidR="00B3612D" w:rsidRPr="002977EE">
        <w:rPr>
          <w:b/>
          <w:sz w:val="24"/>
          <w:szCs w:val="24"/>
        </w:rPr>
        <w:t>C</w:t>
      </w:r>
      <w:r w:rsidRPr="002977EE">
        <w:rPr>
          <w:b/>
          <w:sz w:val="24"/>
          <w:szCs w:val="24"/>
        </w:rPr>
        <w:t xml:space="preserve">: </w:t>
      </w:r>
      <w:r w:rsidR="00B3612D" w:rsidRPr="002977EE">
        <w:rPr>
          <w:b/>
          <w:sz w:val="24"/>
          <w:szCs w:val="24"/>
        </w:rPr>
        <w:t>Fotografia</w:t>
      </w:r>
    </w:p>
    <w:p w:rsidR="003A1DEA" w:rsidRPr="00302293" w:rsidRDefault="00E52999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Valgono le norme enunciate</w:t>
      </w:r>
      <w:r w:rsidR="00B3612D">
        <w:rPr>
          <w:sz w:val="24"/>
          <w:szCs w:val="24"/>
        </w:rPr>
        <w:t xml:space="preserve"> per la pittura. Le foto possono</w:t>
      </w:r>
      <w:r>
        <w:rPr>
          <w:sz w:val="24"/>
          <w:szCs w:val="24"/>
        </w:rPr>
        <w:t xml:space="preserve"> essere realizzate con qualsiasi tecnica ed avere un format</w:t>
      </w:r>
      <w:r w:rsidR="002E7057">
        <w:rPr>
          <w:sz w:val="24"/>
          <w:szCs w:val="24"/>
        </w:rPr>
        <w:t>o massimo della misura di cm 50x7</w:t>
      </w:r>
      <w:r>
        <w:rPr>
          <w:sz w:val="24"/>
          <w:szCs w:val="24"/>
        </w:rPr>
        <w:t>0.</w:t>
      </w:r>
      <w:r w:rsidR="00B3612D">
        <w:rPr>
          <w:sz w:val="24"/>
          <w:szCs w:val="24"/>
        </w:rPr>
        <w:t xml:space="preserve"> </w:t>
      </w:r>
    </w:p>
    <w:p w:rsidR="003A1DEA" w:rsidRPr="00302293" w:rsidRDefault="00B3612D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in questo caso un’apposita giuria selezionerà 20 foto </w:t>
      </w:r>
      <w:r w:rsidR="00E52999">
        <w:rPr>
          <w:sz w:val="24"/>
          <w:szCs w:val="24"/>
        </w:rPr>
        <w:t xml:space="preserve">finaliste, le cui stampe saranno curate dagli stessi autori </w:t>
      </w:r>
      <w:r w:rsidR="0027380E">
        <w:rPr>
          <w:sz w:val="24"/>
          <w:szCs w:val="24"/>
        </w:rPr>
        <w:t xml:space="preserve">- </w:t>
      </w:r>
      <w:r w:rsidR="00E52999">
        <w:rPr>
          <w:sz w:val="24"/>
          <w:szCs w:val="24"/>
        </w:rPr>
        <w:t>nelle dimensioni massime sopra stabilite</w:t>
      </w:r>
      <w:r w:rsidR="0027380E">
        <w:rPr>
          <w:sz w:val="24"/>
          <w:szCs w:val="24"/>
        </w:rPr>
        <w:t xml:space="preserve"> -</w:t>
      </w:r>
      <w:r w:rsidR="00E52999">
        <w:rPr>
          <w:sz w:val="24"/>
          <w:szCs w:val="24"/>
        </w:rPr>
        <w:t xml:space="preserve"> e potranno essere presentate su qualsiasi supporto.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Tutti i lavori selezionati costituiranno la Collettiva d’Arte Contemporanea che verrà allestita in occasione dell’evento-spettacolo del 29 Settembre 2018.</w:t>
      </w:r>
    </w:p>
    <w:p w:rsidR="003478BD" w:rsidRDefault="00CC5BCC" w:rsidP="00AC502F">
      <w:pPr>
        <w:spacing w:after="0" w:line="240" w:lineRule="auto"/>
        <w:jc w:val="both"/>
        <w:rPr>
          <w:b/>
          <w:sz w:val="24"/>
          <w:szCs w:val="24"/>
        </w:rPr>
      </w:pPr>
      <w:r w:rsidRPr="00CC5BCC">
        <w:rPr>
          <w:sz w:val="24"/>
          <w:szCs w:val="24"/>
        </w:rPr>
        <w:t xml:space="preserve">L’indirizzo e-mail da utilizzare per </w:t>
      </w:r>
      <w:r w:rsidR="00735D70" w:rsidRPr="00AE6A23">
        <w:rPr>
          <w:sz w:val="24"/>
          <w:szCs w:val="24"/>
        </w:rPr>
        <w:t xml:space="preserve">la Sezione </w:t>
      </w:r>
      <w:r w:rsidR="00735D70" w:rsidRPr="00AC502F">
        <w:rPr>
          <w:b/>
          <w:sz w:val="24"/>
          <w:szCs w:val="24"/>
        </w:rPr>
        <w:t>C</w:t>
      </w:r>
      <w:r w:rsidR="00735D70" w:rsidRPr="00AE6A23">
        <w:rPr>
          <w:sz w:val="24"/>
          <w:szCs w:val="24"/>
        </w:rPr>
        <w:t xml:space="preserve"> è:</w:t>
      </w:r>
      <w:r w:rsidR="00AC502F">
        <w:rPr>
          <w:sz w:val="24"/>
          <w:szCs w:val="24"/>
        </w:rPr>
        <w:t xml:space="preserve"> </w:t>
      </w:r>
      <w:r w:rsidR="00AE6A23" w:rsidRPr="00AE6A23">
        <w:tab/>
      </w:r>
      <w:r w:rsidR="00AE6A23">
        <w:rPr>
          <w:b/>
          <w:sz w:val="24"/>
          <w:szCs w:val="24"/>
        </w:rPr>
        <w:t>segreteriaccs.photo@libero.it</w:t>
      </w:r>
    </w:p>
    <w:p w:rsidR="00735D70" w:rsidRDefault="00735D70" w:rsidP="00735D70">
      <w:pPr>
        <w:spacing w:after="0" w:line="240" w:lineRule="auto"/>
        <w:jc w:val="center"/>
        <w:rPr>
          <w:b/>
          <w:sz w:val="24"/>
          <w:szCs w:val="24"/>
        </w:rPr>
      </w:pPr>
    </w:p>
    <w:p w:rsidR="003478BD" w:rsidRPr="002977EE" w:rsidRDefault="003478BD" w:rsidP="00B3612D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 xml:space="preserve">Art. 4 </w:t>
      </w:r>
      <w:r w:rsidR="00844EAE" w:rsidRPr="002977EE">
        <w:rPr>
          <w:b/>
          <w:sz w:val="24"/>
          <w:szCs w:val="24"/>
        </w:rPr>
        <w:t xml:space="preserve">- </w:t>
      </w:r>
      <w:r w:rsidRPr="002977EE">
        <w:rPr>
          <w:b/>
          <w:sz w:val="24"/>
          <w:szCs w:val="24"/>
        </w:rPr>
        <w:t xml:space="preserve">Norme </w:t>
      </w:r>
      <w:r w:rsidR="00844EAE" w:rsidRPr="002977EE">
        <w:rPr>
          <w:b/>
          <w:sz w:val="24"/>
          <w:szCs w:val="24"/>
        </w:rPr>
        <w:t>comuni alle tre sezioni</w:t>
      </w:r>
    </w:p>
    <w:p w:rsidR="003478BD" w:rsidRPr="003478BD" w:rsidRDefault="003478BD" w:rsidP="003478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autore può partecipare a una o più sezioni. </w:t>
      </w:r>
      <w:r w:rsidRPr="003478BD">
        <w:rPr>
          <w:sz w:val="24"/>
          <w:szCs w:val="24"/>
        </w:rPr>
        <w:t xml:space="preserve">Termine ultimo per l’invio degli elaborati di ogni sezione: </w:t>
      </w:r>
      <w:r w:rsidRPr="00DB1AAF">
        <w:rPr>
          <w:b/>
          <w:sz w:val="24"/>
          <w:szCs w:val="24"/>
          <w:u w:val="single"/>
        </w:rPr>
        <w:t>15 giugno 2018</w:t>
      </w:r>
      <w:r w:rsidR="001959B0" w:rsidRPr="00DB1AAF">
        <w:rPr>
          <w:b/>
          <w:sz w:val="24"/>
          <w:szCs w:val="24"/>
          <w:u w:val="single"/>
        </w:rPr>
        <w:t>.</w:t>
      </w:r>
    </w:p>
    <w:p w:rsidR="0027380E" w:rsidRDefault="00F825EB" w:rsidP="00F825EB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A parziale copertura delle spese di gestione il Premio prevede una quota d’iscrizione di € 10,00 (dieci) per ciascuna opera partecipante al Concorso, da versare</w:t>
      </w:r>
      <w:r w:rsidR="0027380E">
        <w:rPr>
          <w:sz w:val="24"/>
          <w:szCs w:val="24"/>
        </w:rPr>
        <w:t>:</w:t>
      </w:r>
    </w:p>
    <w:p w:rsidR="0027380E" w:rsidRPr="0027380E" w:rsidRDefault="00F825EB" w:rsidP="0027380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27380E">
        <w:rPr>
          <w:sz w:val="24"/>
          <w:szCs w:val="24"/>
        </w:rPr>
        <w:t>con</w:t>
      </w:r>
      <w:proofErr w:type="gramEnd"/>
      <w:r w:rsidRPr="0027380E">
        <w:rPr>
          <w:sz w:val="24"/>
          <w:szCs w:val="24"/>
        </w:rPr>
        <w:t xml:space="preserve"> bonifico</w:t>
      </w:r>
      <w:r w:rsidR="003E0352" w:rsidRPr="0027380E">
        <w:rPr>
          <w:sz w:val="24"/>
          <w:szCs w:val="24"/>
        </w:rPr>
        <w:t xml:space="preserve"> bancario</w:t>
      </w:r>
      <w:r w:rsidRPr="0027380E">
        <w:rPr>
          <w:sz w:val="24"/>
          <w:szCs w:val="24"/>
        </w:rPr>
        <w:t xml:space="preserve"> </w:t>
      </w:r>
      <w:r w:rsidR="005922ED" w:rsidRPr="0027380E">
        <w:rPr>
          <w:sz w:val="24"/>
          <w:szCs w:val="24"/>
        </w:rPr>
        <w:t xml:space="preserve">intestato </w:t>
      </w:r>
      <w:r w:rsidRPr="0027380E">
        <w:rPr>
          <w:sz w:val="24"/>
          <w:szCs w:val="24"/>
        </w:rPr>
        <w:t>a</w:t>
      </w:r>
      <w:r w:rsidR="005922ED" w:rsidRPr="0027380E">
        <w:rPr>
          <w:sz w:val="24"/>
          <w:szCs w:val="24"/>
        </w:rPr>
        <w:t>:</w:t>
      </w:r>
      <w:r w:rsidRPr="0027380E">
        <w:rPr>
          <w:sz w:val="24"/>
          <w:szCs w:val="24"/>
        </w:rPr>
        <w:t xml:space="preserve"> </w:t>
      </w:r>
      <w:proofErr w:type="spellStart"/>
      <w:r w:rsidR="00404FE6" w:rsidRPr="0027380E">
        <w:rPr>
          <w:b/>
          <w:sz w:val="24"/>
          <w:szCs w:val="24"/>
        </w:rPr>
        <w:t>Ce.S.</w:t>
      </w:r>
      <w:r w:rsidRPr="0027380E">
        <w:rPr>
          <w:b/>
          <w:sz w:val="24"/>
          <w:szCs w:val="24"/>
        </w:rPr>
        <w:t>A</w:t>
      </w:r>
      <w:r w:rsidR="00404FE6" w:rsidRPr="0027380E">
        <w:rPr>
          <w:b/>
          <w:sz w:val="24"/>
          <w:szCs w:val="24"/>
        </w:rPr>
        <w:t>.S</w:t>
      </w:r>
      <w:proofErr w:type="spellEnd"/>
      <w:r w:rsidR="00404FE6" w:rsidRPr="0027380E">
        <w:rPr>
          <w:b/>
          <w:sz w:val="24"/>
          <w:szCs w:val="24"/>
        </w:rPr>
        <w:t>.</w:t>
      </w:r>
      <w:r w:rsidRPr="0027380E">
        <w:rPr>
          <w:b/>
          <w:sz w:val="24"/>
          <w:szCs w:val="24"/>
        </w:rPr>
        <w:t xml:space="preserve"> IL CERCHIO</w:t>
      </w:r>
      <w:r w:rsidR="0027380E" w:rsidRPr="0027380E">
        <w:rPr>
          <w:b/>
          <w:sz w:val="24"/>
          <w:szCs w:val="24"/>
        </w:rPr>
        <w:t xml:space="preserve"> </w:t>
      </w:r>
      <w:r w:rsidRPr="0027380E">
        <w:rPr>
          <w:b/>
          <w:sz w:val="24"/>
          <w:szCs w:val="24"/>
        </w:rPr>
        <w:t>IBAN: IT94 TO33 5901 6001</w:t>
      </w:r>
      <w:r w:rsidR="0027380E">
        <w:rPr>
          <w:b/>
          <w:sz w:val="24"/>
          <w:szCs w:val="24"/>
        </w:rPr>
        <w:t xml:space="preserve"> </w:t>
      </w:r>
      <w:r w:rsidR="0027380E" w:rsidRPr="0027380E">
        <w:rPr>
          <w:b/>
          <w:sz w:val="24"/>
          <w:szCs w:val="24"/>
        </w:rPr>
        <w:t>00000142917</w:t>
      </w:r>
      <w:r w:rsidR="0027380E" w:rsidRPr="0027380E">
        <w:rPr>
          <w:sz w:val="24"/>
          <w:szCs w:val="24"/>
        </w:rPr>
        <w:t>; oppure</w:t>
      </w:r>
    </w:p>
    <w:p w:rsidR="00F825EB" w:rsidRDefault="0027380E" w:rsidP="0027380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7380E">
        <w:rPr>
          <w:sz w:val="24"/>
          <w:szCs w:val="24"/>
        </w:rPr>
        <w:t>tramite</w:t>
      </w:r>
      <w:proofErr w:type="gramEnd"/>
      <w:r w:rsidRPr="0027380E">
        <w:rPr>
          <w:sz w:val="24"/>
          <w:szCs w:val="24"/>
        </w:rPr>
        <w:t xml:space="preserve"> servizio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Post</w:t>
      </w:r>
      <w:r w:rsidR="002E705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Pa</w:t>
      </w:r>
      <w:r w:rsidR="002E7057">
        <w:rPr>
          <w:b/>
          <w:sz w:val="24"/>
          <w:szCs w:val="24"/>
        </w:rPr>
        <w:t>y</w:t>
      </w:r>
      <w:proofErr w:type="spellEnd"/>
      <w:r w:rsidR="002E7057">
        <w:rPr>
          <w:b/>
          <w:sz w:val="24"/>
          <w:szCs w:val="24"/>
        </w:rPr>
        <w:t xml:space="preserve"> con ricarica su carta N 5333 1710 6117 6877 intestata a Luca Campi, C.F. CMPLCU60L19L319H,</w:t>
      </w:r>
      <w:r>
        <w:rPr>
          <w:b/>
          <w:sz w:val="24"/>
          <w:szCs w:val="24"/>
        </w:rPr>
        <w:t xml:space="preserve"> </w:t>
      </w:r>
      <w:r w:rsidRPr="0027380E">
        <w:rPr>
          <w:sz w:val="24"/>
          <w:szCs w:val="24"/>
        </w:rPr>
        <w:t>pagabile presso qualsiasi tabaccheria abilitata; oppure</w:t>
      </w:r>
    </w:p>
    <w:p w:rsidR="00F825EB" w:rsidRPr="003D3661" w:rsidRDefault="00A778D8" w:rsidP="005922E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 w:rsidR="003D3661" w:rsidRPr="003D3661">
        <w:rPr>
          <w:sz w:val="24"/>
          <w:szCs w:val="24"/>
        </w:rPr>
        <w:t>brevi</w:t>
      </w:r>
      <w:proofErr w:type="gramEnd"/>
      <w:r w:rsidR="003D3661" w:rsidRPr="003D3661">
        <w:rPr>
          <w:sz w:val="24"/>
          <w:szCs w:val="24"/>
        </w:rPr>
        <w:t xml:space="preserve"> </w:t>
      </w:r>
      <w:proofErr w:type="spellStart"/>
      <w:r w:rsidR="003D3661" w:rsidRPr="003D3661">
        <w:rPr>
          <w:sz w:val="24"/>
          <w:szCs w:val="24"/>
        </w:rPr>
        <w:t>manu</w:t>
      </w:r>
      <w:proofErr w:type="spellEnd"/>
      <w:r>
        <w:rPr>
          <w:sz w:val="24"/>
          <w:szCs w:val="24"/>
        </w:rPr>
        <w:t>”</w:t>
      </w:r>
      <w:r w:rsidR="003D3661">
        <w:rPr>
          <w:sz w:val="24"/>
          <w:szCs w:val="24"/>
        </w:rPr>
        <w:t xml:space="preserve"> previo contatto telefonico </w:t>
      </w:r>
      <w:r w:rsidR="00B9087F" w:rsidRPr="003D3661">
        <w:rPr>
          <w:sz w:val="24"/>
          <w:szCs w:val="24"/>
        </w:rPr>
        <w:t>alla Segret</w:t>
      </w:r>
      <w:r w:rsidR="008702F3" w:rsidRPr="003D3661">
        <w:rPr>
          <w:sz w:val="24"/>
          <w:szCs w:val="24"/>
        </w:rPr>
        <w:t xml:space="preserve">eria </w:t>
      </w:r>
      <w:r w:rsidR="00B9087F" w:rsidRPr="003D3661">
        <w:rPr>
          <w:sz w:val="24"/>
          <w:szCs w:val="24"/>
        </w:rPr>
        <w:t xml:space="preserve">del </w:t>
      </w:r>
      <w:r w:rsidR="003D3661">
        <w:rPr>
          <w:sz w:val="24"/>
          <w:szCs w:val="24"/>
        </w:rPr>
        <w:t>Comitato</w:t>
      </w:r>
      <w:r w:rsidR="00B9087F" w:rsidRPr="003D3661">
        <w:rPr>
          <w:sz w:val="24"/>
          <w:szCs w:val="24"/>
        </w:rPr>
        <w:t>.</w:t>
      </w:r>
    </w:p>
    <w:p w:rsidR="00B3612D" w:rsidRDefault="00F825EB" w:rsidP="00B3612D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Si raccomanda di allegare</w:t>
      </w:r>
      <w:r w:rsidR="001959B0">
        <w:rPr>
          <w:sz w:val="24"/>
          <w:szCs w:val="24"/>
        </w:rPr>
        <w:t xml:space="preserve"> </w:t>
      </w:r>
      <w:r w:rsidRPr="00302293">
        <w:rPr>
          <w:sz w:val="24"/>
          <w:szCs w:val="24"/>
        </w:rPr>
        <w:t xml:space="preserve">all’email d’iscrizione la </w:t>
      </w:r>
      <w:r w:rsidRPr="001959B0">
        <w:rPr>
          <w:b/>
          <w:sz w:val="24"/>
          <w:szCs w:val="24"/>
        </w:rPr>
        <w:t>Scheda di partecipazione</w:t>
      </w:r>
      <w:r w:rsidR="001959B0">
        <w:rPr>
          <w:sz w:val="24"/>
          <w:szCs w:val="24"/>
        </w:rPr>
        <w:t>,</w:t>
      </w:r>
      <w:r w:rsidRPr="00302293">
        <w:rPr>
          <w:sz w:val="24"/>
          <w:szCs w:val="24"/>
        </w:rPr>
        <w:t xml:space="preserve"> </w:t>
      </w:r>
      <w:r w:rsidR="001959B0">
        <w:rPr>
          <w:sz w:val="24"/>
          <w:szCs w:val="24"/>
        </w:rPr>
        <w:t>i</w:t>
      </w:r>
      <w:r w:rsidRPr="00302293">
        <w:rPr>
          <w:sz w:val="24"/>
          <w:szCs w:val="24"/>
        </w:rPr>
        <w:t xml:space="preserve">l </w:t>
      </w:r>
      <w:r w:rsidRPr="001959B0">
        <w:rPr>
          <w:b/>
          <w:sz w:val="24"/>
          <w:szCs w:val="24"/>
        </w:rPr>
        <w:t>file dell’opera</w:t>
      </w:r>
      <w:r w:rsidRPr="00302293">
        <w:rPr>
          <w:sz w:val="24"/>
          <w:szCs w:val="24"/>
        </w:rPr>
        <w:t xml:space="preserve"> in concorso </w:t>
      </w:r>
      <w:r w:rsidR="001959B0">
        <w:rPr>
          <w:sz w:val="24"/>
          <w:szCs w:val="24"/>
        </w:rPr>
        <w:t>e una</w:t>
      </w:r>
      <w:r w:rsidRPr="00302293">
        <w:rPr>
          <w:sz w:val="24"/>
          <w:szCs w:val="24"/>
        </w:rPr>
        <w:t xml:space="preserve"> </w:t>
      </w:r>
      <w:r w:rsidRPr="001959B0">
        <w:rPr>
          <w:b/>
          <w:sz w:val="24"/>
          <w:szCs w:val="24"/>
        </w:rPr>
        <w:t>copia della ricevuta del versamento</w:t>
      </w:r>
      <w:r w:rsidRPr="00302293">
        <w:rPr>
          <w:sz w:val="24"/>
          <w:szCs w:val="24"/>
        </w:rPr>
        <w:t xml:space="preserve"> della quota d’iscrizione ad ogni singola Sezione</w:t>
      </w:r>
      <w:r>
        <w:rPr>
          <w:sz w:val="24"/>
          <w:szCs w:val="24"/>
        </w:rPr>
        <w:t>. Tutta la corrispondenza</w:t>
      </w:r>
      <w:r w:rsidR="00844EAE">
        <w:rPr>
          <w:sz w:val="24"/>
          <w:szCs w:val="24"/>
        </w:rPr>
        <w:t xml:space="preserve"> va inviat</w:t>
      </w:r>
      <w:r>
        <w:rPr>
          <w:sz w:val="24"/>
          <w:szCs w:val="24"/>
        </w:rPr>
        <w:t>a</w:t>
      </w:r>
      <w:r w:rsidR="00FF0738">
        <w:rPr>
          <w:sz w:val="24"/>
          <w:szCs w:val="24"/>
        </w:rPr>
        <w:t xml:space="preserve"> esclusivamente al</w:t>
      </w:r>
      <w:r w:rsidR="00844EAE">
        <w:rPr>
          <w:sz w:val="24"/>
          <w:szCs w:val="24"/>
        </w:rPr>
        <w:t xml:space="preserve"> segretari</w:t>
      </w:r>
      <w:r w:rsidR="00FF0738">
        <w:rPr>
          <w:sz w:val="24"/>
          <w:szCs w:val="24"/>
        </w:rPr>
        <w:t>o</w:t>
      </w:r>
      <w:r w:rsidR="00844EAE">
        <w:rPr>
          <w:sz w:val="24"/>
          <w:szCs w:val="24"/>
        </w:rPr>
        <w:t xml:space="preserve"> delle relat</w:t>
      </w:r>
      <w:r w:rsidR="00FF0738">
        <w:rPr>
          <w:sz w:val="24"/>
          <w:szCs w:val="24"/>
        </w:rPr>
        <w:t>ive sezioni, come sopra indicato</w:t>
      </w:r>
      <w:r w:rsidR="00844EAE">
        <w:rPr>
          <w:sz w:val="24"/>
          <w:szCs w:val="24"/>
        </w:rPr>
        <w:t>.</w:t>
      </w:r>
      <w:r w:rsidR="00B3612D">
        <w:rPr>
          <w:sz w:val="24"/>
          <w:szCs w:val="24"/>
        </w:rPr>
        <w:t xml:space="preserve"> </w:t>
      </w:r>
    </w:p>
    <w:p w:rsidR="00B3612D" w:rsidRDefault="00B3612D" w:rsidP="008B3861">
      <w:pPr>
        <w:spacing w:after="0" w:line="240" w:lineRule="auto"/>
        <w:jc w:val="center"/>
        <w:rPr>
          <w:b/>
          <w:sz w:val="24"/>
          <w:szCs w:val="24"/>
        </w:rPr>
      </w:pPr>
    </w:p>
    <w:p w:rsidR="008B3861" w:rsidRPr="002977EE" w:rsidRDefault="00844EAE" w:rsidP="00844EAE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 xml:space="preserve">Art. 5 </w:t>
      </w:r>
      <w:r w:rsidR="00FA1190" w:rsidRPr="002977EE">
        <w:rPr>
          <w:b/>
          <w:sz w:val="24"/>
          <w:szCs w:val="24"/>
        </w:rPr>
        <w:t>–</w:t>
      </w:r>
      <w:r w:rsidRPr="002977EE">
        <w:rPr>
          <w:b/>
          <w:sz w:val="24"/>
          <w:szCs w:val="24"/>
        </w:rPr>
        <w:t xml:space="preserve"> Premi</w:t>
      </w:r>
      <w:r w:rsidR="00FA1190" w:rsidRPr="002977EE">
        <w:rPr>
          <w:b/>
          <w:sz w:val="24"/>
          <w:szCs w:val="24"/>
        </w:rPr>
        <w:t xml:space="preserve"> e riconoscimenti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Le giurie individueranno N. 20 finalisti per ciascuna </w:t>
      </w:r>
      <w:r w:rsidR="0020746A" w:rsidRPr="00302293">
        <w:rPr>
          <w:sz w:val="24"/>
          <w:szCs w:val="24"/>
        </w:rPr>
        <w:t>delle tre SEZIONI</w:t>
      </w:r>
      <w:r w:rsidRPr="00302293">
        <w:rPr>
          <w:sz w:val="24"/>
          <w:szCs w:val="24"/>
        </w:rPr>
        <w:t xml:space="preserve">, </w:t>
      </w:r>
      <w:r w:rsidR="00084B88">
        <w:rPr>
          <w:sz w:val="24"/>
          <w:szCs w:val="24"/>
        </w:rPr>
        <w:t xml:space="preserve">i quali </w:t>
      </w:r>
      <w:r w:rsidRPr="005C4D2D">
        <w:rPr>
          <w:sz w:val="24"/>
          <w:szCs w:val="24"/>
        </w:rPr>
        <w:t>v</w:t>
      </w:r>
      <w:r w:rsidR="003D3661">
        <w:rPr>
          <w:sz w:val="24"/>
          <w:szCs w:val="24"/>
        </w:rPr>
        <w:t xml:space="preserve">erranno presentati </w:t>
      </w:r>
      <w:r w:rsidRPr="005C4D2D">
        <w:rPr>
          <w:sz w:val="24"/>
          <w:szCs w:val="24"/>
        </w:rPr>
        <w:t>nel corso della cerimonia di premiazione</w:t>
      </w:r>
      <w:r w:rsidR="00A778D8">
        <w:rPr>
          <w:sz w:val="24"/>
          <w:szCs w:val="24"/>
        </w:rPr>
        <w:t xml:space="preserve"> del 29 Settembre 2018. L</w:t>
      </w:r>
      <w:r w:rsidRPr="00302293">
        <w:rPr>
          <w:sz w:val="24"/>
          <w:szCs w:val="24"/>
        </w:rPr>
        <w:t xml:space="preserve">a documentazione del Concorso e le registrazioni audiovisive dell’evento saranno depositate presso gli archivi del Centro Studi Arti e Scienze IL CERCHIO di Siracusa e presso gli archivi della Stanford </w:t>
      </w:r>
      <w:proofErr w:type="spellStart"/>
      <w:r w:rsidRPr="00302293">
        <w:rPr>
          <w:sz w:val="24"/>
          <w:szCs w:val="24"/>
        </w:rPr>
        <w:t>University</w:t>
      </w:r>
      <w:proofErr w:type="spellEnd"/>
      <w:r w:rsidRPr="00302293">
        <w:rPr>
          <w:sz w:val="24"/>
          <w:szCs w:val="24"/>
        </w:rPr>
        <w:t xml:space="preserve"> – California, promotrice mondiale del Festival.</w:t>
      </w:r>
      <w:r w:rsidR="00D543AC">
        <w:rPr>
          <w:sz w:val="24"/>
          <w:szCs w:val="24"/>
        </w:rPr>
        <w:t xml:space="preserve"> </w:t>
      </w:r>
      <w:r w:rsidR="00D543AC" w:rsidRPr="00AE6A23">
        <w:rPr>
          <w:sz w:val="24"/>
          <w:szCs w:val="24"/>
        </w:rPr>
        <w:t>Tutti i partecipanti potranno in seguito</w:t>
      </w:r>
      <w:r w:rsidR="00C80C51">
        <w:rPr>
          <w:sz w:val="24"/>
          <w:szCs w:val="24"/>
        </w:rPr>
        <w:t xml:space="preserve"> eventualmente</w:t>
      </w:r>
      <w:r w:rsidR="00D543AC" w:rsidRPr="00AE6A23">
        <w:rPr>
          <w:sz w:val="24"/>
          <w:szCs w:val="24"/>
        </w:rPr>
        <w:t xml:space="preserve"> richiedere</w:t>
      </w:r>
      <w:r w:rsidR="00C80C51">
        <w:rPr>
          <w:sz w:val="24"/>
          <w:szCs w:val="24"/>
        </w:rPr>
        <w:t>, a proprie spese, copia video</w:t>
      </w:r>
      <w:r w:rsidR="00D543AC" w:rsidRPr="00AE6A23">
        <w:rPr>
          <w:sz w:val="24"/>
          <w:szCs w:val="24"/>
        </w:rPr>
        <w:t xml:space="preserve"> dell’evento.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lastRenderedPageBreak/>
        <w:t>Gli autori finalisti</w:t>
      </w:r>
      <w:r w:rsidR="000E1679" w:rsidRPr="00302293">
        <w:rPr>
          <w:sz w:val="24"/>
          <w:szCs w:val="24"/>
        </w:rPr>
        <w:t xml:space="preserve"> classificatisi nella SEZIONE A -</w:t>
      </w:r>
      <w:r w:rsidRPr="00302293">
        <w:rPr>
          <w:sz w:val="24"/>
          <w:szCs w:val="24"/>
        </w:rPr>
        <w:t xml:space="preserve"> POESIA verranno invitati a partecipare al </w:t>
      </w:r>
      <w:proofErr w:type="spellStart"/>
      <w:r w:rsidRPr="00302293">
        <w:rPr>
          <w:sz w:val="24"/>
          <w:szCs w:val="24"/>
        </w:rPr>
        <w:t>reading</w:t>
      </w:r>
      <w:proofErr w:type="spellEnd"/>
      <w:r w:rsidRPr="00302293">
        <w:rPr>
          <w:sz w:val="24"/>
          <w:szCs w:val="24"/>
        </w:rPr>
        <w:t xml:space="preserve"> in programma</w:t>
      </w:r>
      <w:r w:rsidR="00DF1996" w:rsidRPr="00302293">
        <w:rPr>
          <w:sz w:val="24"/>
          <w:szCs w:val="24"/>
        </w:rPr>
        <w:t xml:space="preserve"> per i</w:t>
      </w:r>
      <w:r w:rsidR="0020746A" w:rsidRPr="00302293">
        <w:rPr>
          <w:sz w:val="24"/>
          <w:szCs w:val="24"/>
        </w:rPr>
        <w:t>l 29 Settembre 2018</w:t>
      </w:r>
      <w:r w:rsidRPr="00302293">
        <w:rPr>
          <w:sz w:val="24"/>
          <w:szCs w:val="24"/>
        </w:rPr>
        <w:t>, avvalendosi – qualora lo ritenessero opportuno – della lettura/recitazione di un attore/attrice professionista.</w:t>
      </w:r>
    </w:p>
    <w:p w:rsidR="003A1DEA" w:rsidRPr="00A778D8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A778D8">
        <w:rPr>
          <w:sz w:val="24"/>
          <w:szCs w:val="24"/>
        </w:rPr>
        <w:t xml:space="preserve">Alcuni nomi tra i più rappresentativi della Letteratura </w:t>
      </w:r>
      <w:r w:rsidR="00C80C51" w:rsidRPr="00A778D8">
        <w:rPr>
          <w:sz w:val="24"/>
          <w:szCs w:val="24"/>
        </w:rPr>
        <w:t xml:space="preserve">e Critica </w:t>
      </w:r>
      <w:r w:rsidRPr="00A778D8">
        <w:rPr>
          <w:sz w:val="24"/>
          <w:szCs w:val="24"/>
        </w:rPr>
        <w:t>Italiana Contemporanea saranno ospiti d’onore dell’evento.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Un’antologia poetica raccoglierà </w:t>
      </w:r>
      <w:r w:rsidR="00625BDD">
        <w:rPr>
          <w:sz w:val="24"/>
          <w:szCs w:val="24"/>
        </w:rPr>
        <w:t>(su richiesta degli autori e alle condizioni che verranno comunicate)</w:t>
      </w:r>
      <w:r w:rsidR="00C80C51">
        <w:rPr>
          <w:sz w:val="24"/>
          <w:szCs w:val="24"/>
        </w:rPr>
        <w:t xml:space="preserve"> le opere </w:t>
      </w:r>
      <w:r w:rsidR="00CF5E0F">
        <w:rPr>
          <w:sz w:val="24"/>
          <w:szCs w:val="24"/>
        </w:rPr>
        <w:t xml:space="preserve">ritenute </w:t>
      </w:r>
      <w:r w:rsidR="00C80C51">
        <w:rPr>
          <w:sz w:val="24"/>
          <w:szCs w:val="24"/>
        </w:rPr>
        <w:t>più meritevoli</w:t>
      </w:r>
      <w:r w:rsidRPr="00302293">
        <w:rPr>
          <w:sz w:val="24"/>
          <w:szCs w:val="24"/>
        </w:rPr>
        <w:t xml:space="preserve"> a insin</w:t>
      </w:r>
      <w:r w:rsidR="00625BDD">
        <w:rPr>
          <w:sz w:val="24"/>
          <w:szCs w:val="24"/>
        </w:rPr>
        <w:t>dacabile giudizio della Giuria.</w:t>
      </w:r>
      <w:r w:rsidR="00C80C51">
        <w:rPr>
          <w:sz w:val="24"/>
          <w:szCs w:val="24"/>
        </w:rPr>
        <w:t xml:space="preserve"> 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AB70C9" w:rsidRPr="00302293" w:rsidRDefault="00AB70C9" w:rsidP="00AB70C9">
      <w:pPr>
        <w:spacing w:after="0" w:line="240" w:lineRule="auto"/>
        <w:jc w:val="both"/>
        <w:rPr>
          <w:sz w:val="24"/>
          <w:szCs w:val="24"/>
        </w:rPr>
      </w:pPr>
      <w:r w:rsidRPr="00A778D8">
        <w:rPr>
          <w:sz w:val="24"/>
          <w:szCs w:val="24"/>
        </w:rPr>
        <w:t xml:space="preserve">Tra i 20 autori finalisti di ciascuna Sezione d’arte, </w:t>
      </w:r>
      <w:r w:rsidR="00A778D8" w:rsidRPr="00A778D8">
        <w:rPr>
          <w:sz w:val="24"/>
          <w:szCs w:val="24"/>
        </w:rPr>
        <w:t>verranno</w:t>
      </w:r>
      <w:r w:rsidRPr="00A778D8">
        <w:rPr>
          <w:sz w:val="24"/>
          <w:szCs w:val="24"/>
        </w:rPr>
        <w:t xml:space="preserve"> assegnati un primo, un secondo e un t</w:t>
      </w:r>
      <w:r w:rsidR="00A778D8" w:rsidRPr="00A778D8">
        <w:rPr>
          <w:sz w:val="24"/>
          <w:szCs w:val="24"/>
        </w:rPr>
        <w:t>erzo premio (consistenti in targhe in argento 925 e/o trofei in cristallo).</w:t>
      </w:r>
      <w:r w:rsidR="00C80C51" w:rsidRPr="00A778D8">
        <w:rPr>
          <w:sz w:val="24"/>
          <w:szCs w:val="24"/>
        </w:rPr>
        <w:t xml:space="preserve"> Ai primi classificati delle tre sezioni, qualora i vincitori risiedessero in località a distanza di oltre km 150 dalla città di Siracusa,</w:t>
      </w:r>
      <w:r w:rsidRPr="00A778D8">
        <w:rPr>
          <w:sz w:val="24"/>
          <w:szCs w:val="24"/>
        </w:rPr>
        <w:t xml:space="preserve"> verrà offerto</w:t>
      </w:r>
      <w:r w:rsidR="00A778D8" w:rsidRPr="00A778D8">
        <w:rPr>
          <w:sz w:val="24"/>
          <w:szCs w:val="24"/>
        </w:rPr>
        <w:t xml:space="preserve"> anche</w:t>
      </w:r>
      <w:r w:rsidRPr="00A778D8">
        <w:rPr>
          <w:sz w:val="24"/>
          <w:szCs w:val="24"/>
        </w:rPr>
        <w:t xml:space="preserve"> </w:t>
      </w:r>
      <w:r w:rsidR="00AC502F">
        <w:rPr>
          <w:sz w:val="24"/>
          <w:szCs w:val="24"/>
        </w:rPr>
        <w:t>il pernottamento gratuito di 2(due)</w:t>
      </w:r>
      <w:r w:rsidRPr="00A778D8">
        <w:rPr>
          <w:sz w:val="24"/>
          <w:szCs w:val="24"/>
        </w:rPr>
        <w:t xml:space="preserve"> notti presso strutture ricett</w:t>
      </w:r>
      <w:r w:rsidR="00C80C51" w:rsidRPr="00A778D8">
        <w:rPr>
          <w:sz w:val="24"/>
          <w:szCs w:val="24"/>
        </w:rPr>
        <w:t>ive autorizzate.</w:t>
      </w:r>
      <w:r w:rsidRPr="00A778D8">
        <w:rPr>
          <w:sz w:val="24"/>
          <w:szCs w:val="24"/>
        </w:rPr>
        <w:t xml:space="preserve"> Tutti i par</w:t>
      </w:r>
      <w:r w:rsidR="00C70C9A">
        <w:rPr>
          <w:sz w:val="24"/>
          <w:szCs w:val="24"/>
        </w:rPr>
        <w:t>tecipanti riceveranno una pergamena</w:t>
      </w:r>
      <w:r w:rsidRPr="00A778D8">
        <w:rPr>
          <w:sz w:val="24"/>
          <w:szCs w:val="24"/>
        </w:rPr>
        <w:t xml:space="preserve"> di partecipazione</w:t>
      </w:r>
      <w:r w:rsidR="00061FEA" w:rsidRPr="00A778D8">
        <w:rPr>
          <w:sz w:val="24"/>
          <w:szCs w:val="24"/>
        </w:rPr>
        <w:t>,</w:t>
      </w:r>
      <w:r w:rsidRPr="00A778D8">
        <w:rPr>
          <w:sz w:val="24"/>
          <w:szCs w:val="24"/>
        </w:rPr>
        <w:t xml:space="preserve"> nello spirito di adesione alle finalità di pace e di tolleranza propugnate dalla suddetta Organizzazione Mondiale.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2977EE" w:rsidRDefault="003E0352" w:rsidP="003E0352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>Art. 6 - Esiti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Gli esiti del Premio verranno comu</w:t>
      </w:r>
      <w:r w:rsidR="00E7592F" w:rsidRPr="00302293">
        <w:rPr>
          <w:sz w:val="24"/>
          <w:szCs w:val="24"/>
        </w:rPr>
        <w:t>nicati agli artisti finalisti</w:t>
      </w:r>
      <w:r w:rsidR="00061FEA">
        <w:rPr>
          <w:sz w:val="24"/>
          <w:szCs w:val="24"/>
        </w:rPr>
        <w:t xml:space="preserve"> entro il 30</w:t>
      </w:r>
      <w:r w:rsidRPr="00302293">
        <w:rPr>
          <w:sz w:val="24"/>
          <w:szCs w:val="24"/>
        </w:rPr>
        <w:t>/07/2018 e pubblicati sulle testate giornalistiche locali e sui vari canali telematici.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ED62AE" w:rsidRPr="002977EE" w:rsidRDefault="00ED62AE" w:rsidP="00ED62AE">
      <w:pPr>
        <w:spacing w:after="0" w:line="240" w:lineRule="auto"/>
        <w:jc w:val="both"/>
        <w:rPr>
          <w:b/>
          <w:sz w:val="24"/>
          <w:szCs w:val="24"/>
        </w:rPr>
      </w:pPr>
      <w:r w:rsidRPr="002977EE">
        <w:rPr>
          <w:b/>
          <w:sz w:val="24"/>
          <w:szCs w:val="24"/>
        </w:rPr>
        <w:t>Art. 7 - Composizione delle giurie</w:t>
      </w:r>
    </w:p>
    <w:p w:rsidR="00AD40FF" w:rsidRPr="00A778D8" w:rsidRDefault="00ED62AE" w:rsidP="005422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giurie sono generalmente composte dai presidenti delle associaz</w:t>
      </w:r>
      <w:r w:rsidR="00061FEA">
        <w:rPr>
          <w:sz w:val="24"/>
          <w:szCs w:val="24"/>
        </w:rPr>
        <w:t>ioni facenti parte del Comitato</w:t>
      </w:r>
      <w:r>
        <w:rPr>
          <w:sz w:val="24"/>
          <w:szCs w:val="24"/>
        </w:rPr>
        <w:t xml:space="preserve"> </w:t>
      </w:r>
      <w:r w:rsidR="00AB70C9">
        <w:rPr>
          <w:sz w:val="24"/>
          <w:szCs w:val="24"/>
        </w:rPr>
        <w:t>(</w:t>
      </w:r>
      <w:r>
        <w:rPr>
          <w:sz w:val="24"/>
          <w:szCs w:val="24"/>
        </w:rPr>
        <w:t>o da loro delegati</w:t>
      </w:r>
      <w:r w:rsidR="00061FEA">
        <w:rPr>
          <w:sz w:val="24"/>
          <w:szCs w:val="24"/>
        </w:rPr>
        <w:t>, qualificati esperti nei vari settori</w:t>
      </w:r>
      <w:r w:rsidR="00061FEA" w:rsidRPr="00A778D8">
        <w:rPr>
          <w:sz w:val="24"/>
          <w:szCs w:val="24"/>
        </w:rPr>
        <w:t>)</w:t>
      </w:r>
      <w:r w:rsidRPr="00A778D8">
        <w:rPr>
          <w:sz w:val="24"/>
          <w:szCs w:val="24"/>
        </w:rPr>
        <w:t>.</w:t>
      </w:r>
      <w:r w:rsidR="00694ADD" w:rsidRPr="00A778D8">
        <w:rPr>
          <w:sz w:val="24"/>
          <w:szCs w:val="24"/>
        </w:rPr>
        <w:t xml:space="preserve"> </w:t>
      </w:r>
      <w:r w:rsidR="000E0A2A">
        <w:rPr>
          <w:sz w:val="24"/>
          <w:szCs w:val="24"/>
        </w:rPr>
        <w:t>I nom</w:t>
      </w:r>
      <w:r w:rsidR="00AD40FF" w:rsidRPr="00A778D8">
        <w:rPr>
          <w:sz w:val="24"/>
          <w:szCs w:val="24"/>
        </w:rPr>
        <w:t>i dei compon</w:t>
      </w:r>
      <w:r w:rsidR="00694ADD" w:rsidRPr="00A778D8">
        <w:rPr>
          <w:sz w:val="24"/>
          <w:szCs w:val="24"/>
        </w:rPr>
        <w:t>e</w:t>
      </w:r>
      <w:r w:rsidR="000E0A2A">
        <w:rPr>
          <w:sz w:val="24"/>
          <w:szCs w:val="24"/>
        </w:rPr>
        <w:t>nti le giurie saranno resi noti</w:t>
      </w:r>
      <w:r w:rsidR="00AD40FF" w:rsidRPr="00A778D8">
        <w:rPr>
          <w:sz w:val="24"/>
          <w:szCs w:val="24"/>
        </w:rPr>
        <w:t xml:space="preserve"> </w:t>
      </w:r>
      <w:r w:rsidR="00F10955" w:rsidRPr="00A778D8">
        <w:rPr>
          <w:sz w:val="24"/>
          <w:szCs w:val="24"/>
        </w:rPr>
        <w:t>suc</w:t>
      </w:r>
      <w:r w:rsidR="00984183">
        <w:rPr>
          <w:sz w:val="24"/>
          <w:szCs w:val="24"/>
        </w:rPr>
        <w:t xml:space="preserve">cessivamente al termine delle operazioni </w:t>
      </w:r>
      <w:r w:rsidR="00320524">
        <w:rPr>
          <w:sz w:val="24"/>
          <w:szCs w:val="24"/>
        </w:rPr>
        <w:t>valutative del concorso</w:t>
      </w:r>
      <w:r w:rsidR="00F10955" w:rsidRPr="00A778D8">
        <w:rPr>
          <w:sz w:val="24"/>
          <w:szCs w:val="24"/>
        </w:rPr>
        <w:t>.</w:t>
      </w:r>
    </w:p>
    <w:p w:rsidR="0054223D" w:rsidRPr="00302293" w:rsidRDefault="0054223D" w:rsidP="0054223D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Le valutazioni delle opere in concorso avvengono in forma anonima. I giudizi delle giurie sono insindacabili e inappellabili.</w:t>
      </w:r>
    </w:p>
    <w:p w:rsidR="0054223D" w:rsidRPr="00302293" w:rsidRDefault="0054223D" w:rsidP="0054223D">
      <w:pPr>
        <w:spacing w:after="0" w:line="240" w:lineRule="auto"/>
        <w:jc w:val="both"/>
        <w:rPr>
          <w:sz w:val="24"/>
          <w:szCs w:val="24"/>
        </w:rPr>
      </w:pPr>
    </w:p>
    <w:p w:rsidR="0054223D" w:rsidRPr="00B9087F" w:rsidRDefault="00ED62AE" w:rsidP="0054223D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SEZIONE </w:t>
      </w:r>
      <w:r w:rsidR="0054223D" w:rsidRPr="00302293">
        <w:rPr>
          <w:sz w:val="24"/>
          <w:szCs w:val="24"/>
        </w:rPr>
        <w:t>D – MUSICA/CANTO/DANZA</w:t>
      </w:r>
      <w:r>
        <w:rPr>
          <w:sz w:val="24"/>
          <w:szCs w:val="24"/>
        </w:rPr>
        <w:t xml:space="preserve">: </w:t>
      </w:r>
      <w:r w:rsidR="00694ADD">
        <w:rPr>
          <w:sz w:val="24"/>
          <w:szCs w:val="24"/>
        </w:rPr>
        <w:t xml:space="preserve">la </w:t>
      </w:r>
      <w:r>
        <w:rPr>
          <w:sz w:val="24"/>
          <w:szCs w:val="24"/>
        </w:rPr>
        <w:t>giuria selezionerà</w:t>
      </w:r>
      <w:r w:rsidR="0054223D" w:rsidRPr="00302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gli artisti </w:t>
      </w:r>
      <w:r w:rsidR="0054223D" w:rsidRPr="00302293">
        <w:rPr>
          <w:sz w:val="24"/>
          <w:szCs w:val="24"/>
        </w:rPr>
        <w:t xml:space="preserve">che </w:t>
      </w:r>
      <w:r>
        <w:rPr>
          <w:sz w:val="24"/>
          <w:szCs w:val="24"/>
        </w:rPr>
        <w:t>si esibiranno nella serata</w:t>
      </w:r>
      <w:r w:rsidR="0054223D" w:rsidRPr="00302293">
        <w:rPr>
          <w:sz w:val="24"/>
          <w:szCs w:val="24"/>
        </w:rPr>
        <w:t>-s</w:t>
      </w:r>
      <w:r w:rsidR="00F10955">
        <w:rPr>
          <w:sz w:val="24"/>
          <w:szCs w:val="24"/>
        </w:rPr>
        <w:t xml:space="preserve">pettacolo del 29 Settembre 2018, il </w:t>
      </w:r>
      <w:r w:rsidR="00F10955" w:rsidRPr="00AE6A23">
        <w:rPr>
          <w:sz w:val="24"/>
          <w:szCs w:val="24"/>
        </w:rPr>
        <w:t>cui coordinamento artistico</w:t>
      </w:r>
      <w:r w:rsidR="00AE6BFF" w:rsidRPr="00AE6A23">
        <w:rPr>
          <w:sz w:val="24"/>
          <w:szCs w:val="24"/>
        </w:rPr>
        <w:t xml:space="preserve"> è a cura di Ella Ciulla e Paolo Greco.</w:t>
      </w:r>
      <w:r w:rsidR="00AE6BFF" w:rsidRPr="00B9087F">
        <w:rPr>
          <w:sz w:val="24"/>
          <w:szCs w:val="24"/>
        </w:rPr>
        <w:t xml:space="preserve"> </w:t>
      </w:r>
    </w:p>
    <w:p w:rsidR="00302293" w:rsidRPr="00302293" w:rsidRDefault="00302293" w:rsidP="003A1DEA">
      <w:pPr>
        <w:spacing w:after="0" w:line="240" w:lineRule="auto"/>
        <w:jc w:val="both"/>
        <w:rPr>
          <w:sz w:val="24"/>
          <w:szCs w:val="24"/>
        </w:rPr>
      </w:pPr>
    </w:p>
    <w:p w:rsidR="0054223D" w:rsidRPr="002977EE" w:rsidRDefault="00184DFD" w:rsidP="00184DFD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r w:rsidRPr="002977EE">
        <w:rPr>
          <w:b/>
          <w:sz w:val="24"/>
          <w:szCs w:val="24"/>
        </w:rPr>
        <w:t xml:space="preserve">Art. 8  </w:t>
      </w:r>
    </w:p>
    <w:bookmarkEnd w:id="0"/>
    <w:p w:rsidR="00184DFD" w:rsidRDefault="00184DFD" w:rsidP="00184DFD">
      <w:pPr>
        <w:spacing w:after="0" w:line="240" w:lineRule="auto"/>
        <w:jc w:val="both"/>
        <w:rPr>
          <w:sz w:val="24"/>
          <w:szCs w:val="24"/>
        </w:rPr>
      </w:pPr>
      <w:r w:rsidRPr="00184DFD">
        <w:rPr>
          <w:sz w:val="24"/>
          <w:szCs w:val="24"/>
        </w:rPr>
        <w:t>Per ogni controversia è competente il foro di Siracusa.</w:t>
      </w:r>
    </w:p>
    <w:p w:rsidR="00184DFD" w:rsidRDefault="00184D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1DEA" w:rsidRDefault="00D602D8" w:rsidP="006B6D2F">
      <w:pPr>
        <w:spacing w:after="0" w:line="240" w:lineRule="auto"/>
        <w:jc w:val="center"/>
        <w:rPr>
          <w:b/>
          <w:sz w:val="24"/>
          <w:szCs w:val="24"/>
        </w:rPr>
      </w:pPr>
      <w:r w:rsidRPr="00302293">
        <w:rPr>
          <w:b/>
          <w:sz w:val="24"/>
          <w:szCs w:val="24"/>
        </w:rPr>
        <w:lastRenderedPageBreak/>
        <w:t>SCHEDA DI PARTECIPAZIONE</w:t>
      </w:r>
    </w:p>
    <w:p w:rsidR="005D0CEE" w:rsidRPr="00302293" w:rsidRDefault="005D0CEE" w:rsidP="006B6D2F">
      <w:pPr>
        <w:spacing w:after="0" w:line="240" w:lineRule="auto"/>
        <w:jc w:val="center"/>
        <w:rPr>
          <w:b/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>Il/la sottoscritto/a</w:t>
      </w:r>
      <w:r w:rsidR="005D0CEE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427AA8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nato</w:t>
      </w:r>
      <w:proofErr w:type="gramEnd"/>
      <w:r w:rsidRPr="00302293">
        <w:rPr>
          <w:sz w:val="24"/>
          <w:szCs w:val="24"/>
        </w:rPr>
        <w:t>/a</w:t>
      </w:r>
      <w:r w:rsidRPr="00302293">
        <w:rPr>
          <w:sz w:val="24"/>
          <w:szCs w:val="24"/>
        </w:rPr>
        <w:tab/>
      </w:r>
      <w:r w:rsidR="00184DFD">
        <w:rPr>
          <w:sz w:val="24"/>
          <w:szCs w:val="24"/>
        </w:rPr>
        <w:t>……………………………………</w:t>
      </w:r>
      <w:r w:rsidR="000A02E6">
        <w:rPr>
          <w:sz w:val="24"/>
          <w:szCs w:val="24"/>
        </w:rPr>
        <w:t>…………………………………………….</w:t>
      </w:r>
      <w:r w:rsidR="00184DFD">
        <w:rPr>
          <w:sz w:val="24"/>
          <w:szCs w:val="24"/>
        </w:rPr>
        <w:t>……………….</w:t>
      </w:r>
      <w:r w:rsidR="00427AA8">
        <w:rPr>
          <w:sz w:val="24"/>
          <w:szCs w:val="24"/>
        </w:rPr>
        <w:t xml:space="preserve"> </w:t>
      </w:r>
      <w:proofErr w:type="gramStart"/>
      <w:r w:rsidR="00427AA8">
        <w:rPr>
          <w:sz w:val="24"/>
          <w:szCs w:val="24"/>
        </w:rPr>
        <w:t>il</w:t>
      </w:r>
      <w:proofErr w:type="gramEnd"/>
      <w:r w:rsidR="00427AA8">
        <w:rPr>
          <w:sz w:val="24"/>
          <w:szCs w:val="24"/>
        </w:rPr>
        <w:t xml:space="preserve"> </w:t>
      </w:r>
      <w:r w:rsidR="000A02E6">
        <w:rPr>
          <w:sz w:val="24"/>
          <w:szCs w:val="24"/>
        </w:rPr>
        <w:t>…</w:t>
      </w:r>
      <w:r w:rsidR="00427AA8">
        <w:rPr>
          <w:sz w:val="24"/>
          <w:szCs w:val="24"/>
        </w:rPr>
        <w:t>…………..</w:t>
      </w:r>
      <w:r w:rsidR="00184DFD">
        <w:rPr>
          <w:sz w:val="24"/>
          <w:szCs w:val="24"/>
        </w:rPr>
        <w:t>………</w:t>
      </w:r>
      <w:r w:rsidR="006B691D">
        <w:rPr>
          <w:sz w:val="24"/>
          <w:szCs w:val="24"/>
        </w:rPr>
        <w:t>….</w:t>
      </w:r>
      <w:r w:rsidR="00184DFD">
        <w:rPr>
          <w:sz w:val="24"/>
          <w:szCs w:val="24"/>
        </w:rPr>
        <w:t>…………</w:t>
      </w:r>
    </w:p>
    <w:p w:rsidR="00427AA8" w:rsidRDefault="00427AA8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residente</w:t>
      </w:r>
      <w:proofErr w:type="gramEnd"/>
      <w:r w:rsidRPr="00302293">
        <w:rPr>
          <w:sz w:val="24"/>
          <w:szCs w:val="24"/>
        </w:rPr>
        <w:t xml:space="preserve"> a</w:t>
      </w:r>
      <w:r w:rsidR="00184DFD">
        <w:rPr>
          <w:sz w:val="24"/>
          <w:szCs w:val="24"/>
        </w:rPr>
        <w:t xml:space="preserve"> …………………</w:t>
      </w:r>
      <w:r w:rsidR="000A02E6">
        <w:rPr>
          <w:sz w:val="24"/>
          <w:szCs w:val="24"/>
        </w:rPr>
        <w:t>…………………………………………………………………………………………………….</w:t>
      </w:r>
      <w:r w:rsidR="005D0CEE">
        <w:rPr>
          <w:sz w:val="24"/>
          <w:szCs w:val="24"/>
        </w:rPr>
        <w:t>…………</w:t>
      </w:r>
      <w:r w:rsidRPr="00302293">
        <w:rPr>
          <w:sz w:val="24"/>
          <w:szCs w:val="24"/>
        </w:rPr>
        <w:tab/>
      </w:r>
    </w:p>
    <w:p w:rsidR="000A02E6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in</w:t>
      </w:r>
      <w:proofErr w:type="gramEnd"/>
      <w:r w:rsidR="00184DFD">
        <w:rPr>
          <w:sz w:val="24"/>
          <w:szCs w:val="24"/>
        </w:rPr>
        <w:t xml:space="preserve"> via ……………………………</w:t>
      </w:r>
      <w:r w:rsidR="000A02E6">
        <w:rPr>
          <w:sz w:val="24"/>
          <w:szCs w:val="24"/>
        </w:rPr>
        <w:t>………………………..</w:t>
      </w:r>
      <w:r w:rsidR="00184DFD">
        <w:rPr>
          <w:sz w:val="24"/>
          <w:szCs w:val="24"/>
        </w:rPr>
        <w:t>…</w:t>
      </w:r>
      <w:r w:rsidR="000A02E6">
        <w:rPr>
          <w:sz w:val="24"/>
          <w:szCs w:val="24"/>
        </w:rPr>
        <w:t>…………………</w:t>
      </w:r>
      <w:r w:rsidR="00184DFD">
        <w:rPr>
          <w:sz w:val="24"/>
          <w:szCs w:val="24"/>
        </w:rPr>
        <w:t>…………….</w:t>
      </w:r>
      <w:r w:rsidR="006B691D">
        <w:rPr>
          <w:sz w:val="24"/>
          <w:szCs w:val="24"/>
        </w:rPr>
        <w:t xml:space="preserve">, </w:t>
      </w:r>
      <w:r w:rsidRPr="00302293">
        <w:rPr>
          <w:sz w:val="24"/>
          <w:szCs w:val="24"/>
        </w:rPr>
        <w:t>tel</w:t>
      </w:r>
      <w:r w:rsidR="006B691D">
        <w:rPr>
          <w:sz w:val="24"/>
          <w:szCs w:val="24"/>
        </w:rPr>
        <w:t>. ……</w:t>
      </w:r>
      <w:r w:rsidR="000A02E6">
        <w:rPr>
          <w:sz w:val="24"/>
          <w:szCs w:val="24"/>
        </w:rPr>
        <w:t>……………</w:t>
      </w:r>
      <w:r w:rsidR="006B691D">
        <w:rPr>
          <w:sz w:val="24"/>
          <w:szCs w:val="24"/>
        </w:rPr>
        <w:t xml:space="preserve">…………………………. </w:t>
      </w:r>
    </w:p>
    <w:p w:rsidR="00427AA8" w:rsidRDefault="00427AA8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e-mail</w:t>
      </w:r>
      <w:proofErr w:type="gramEnd"/>
      <w:r w:rsidR="006B691D">
        <w:rPr>
          <w:sz w:val="24"/>
          <w:szCs w:val="24"/>
        </w:rPr>
        <w:t xml:space="preserve"> ………………………</w:t>
      </w:r>
      <w:r w:rsidR="000A02E6">
        <w:rPr>
          <w:sz w:val="24"/>
          <w:szCs w:val="24"/>
        </w:rPr>
        <w:t>………………………………………………………………………………………………..</w:t>
      </w:r>
      <w:r w:rsidR="006B691D">
        <w:rPr>
          <w:sz w:val="24"/>
          <w:szCs w:val="24"/>
        </w:rPr>
        <w:t>……………</w:t>
      </w:r>
      <w:r w:rsidR="00AC2F56">
        <w:rPr>
          <w:sz w:val="24"/>
          <w:szCs w:val="24"/>
        </w:rPr>
        <w:t>……..</w:t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iscrive</w:t>
      </w:r>
      <w:proofErr w:type="gramEnd"/>
      <w:r w:rsidRPr="00302293">
        <w:rPr>
          <w:sz w:val="24"/>
          <w:szCs w:val="24"/>
        </w:rPr>
        <w:t xml:space="preserve"> al Festival di Arti Contemporanee  “100mila Artisti per il cambiamento” 2018</w:t>
      </w:r>
      <w:r w:rsidR="006B691D">
        <w:rPr>
          <w:sz w:val="24"/>
          <w:szCs w:val="24"/>
        </w:rPr>
        <w:t xml:space="preserve">, </w:t>
      </w:r>
      <w:r w:rsidRPr="00302293">
        <w:rPr>
          <w:sz w:val="24"/>
          <w:szCs w:val="24"/>
        </w:rPr>
        <w:t xml:space="preserve">sezione </w:t>
      </w:r>
      <w:r w:rsidRPr="00302293">
        <w:rPr>
          <w:sz w:val="24"/>
          <w:szCs w:val="24"/>
        </w:rPr>
        <w:tab/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6B691D" w:rsidRPr="007317A7" w:rsidRDefault="00DF766D" w:rsidP="003A1DEA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284B5C" wp14:editId="76DFFC8F">
                <wp:simplePos x="0" y="0"/>
                <wp:positionH relativeFrom="column">
                  <wp:posOffset>3371919</wp:posOffset>
                </wp:positionH>
                <wp:positionV relativeFrom="paragraph">
                  <wp:posOffset>4445</wp:posOffset>
                </wp:positionV>
                <wp:extent cx="280930" cy="236863"/>
                <wp:effectExtent l="0" t="0" r="24130" b="1079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30" cy="236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66D" w:rsidRDefault="00DF7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4B5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65.5pt;margin-top:.35pt;width:22.1pt;height:18.6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apmAIAALkFAAAOAAAAZHJzL2Uyb0RvYy54bWysVEtPGzEQvlfqf7B8L5sHpBCxQWkQVSVU&#10;UKHi7HhtYuH1uPYku+mv79i7CYFyoepld+z55vV5Zs4v2tqyjQrRgCv58GjAmXISKuMeS/7z/urT&#10;KWcRhauEBadKvlWRX8w+fjhv/FSNYAW2UoGRExenjS/5CtFPiyLKlapFPAKvHCk1hFogHcNjUQXR&#10;kPfaFqPBYFI0ECofQKoY6fayU/JZ9q+1knijdVTIbMkpN8zfkL/L9C1m52L6GIRfGdmnIf4hi1oY&#10;R0H3ri4FCrYO5i9XtZEBImg8klAXoLWRKtdA1QwHr6q5Wwmvci1ETvR7muL/cyu/b24DM1XJJ5w5&#10;UdMTLURU1gpWGYYqIrBJYqnxcUrgO09wbL9AS6+9u490mYpvdajTn8pipCe+t3uOVYtM0uXodHA2&#10;Jo0k1Wg8OZ2Mk5fi2diHiF8V1CwJJQ/0hJlZsbmO2EF3kBQrgjXVlbE2H1LbqIUNbCPowS3mFMn5&#10;C5R1rKF6xyeD7PiFLrne2y+tkE99egco8mddCqdyg/VpJYI6IrKEW6sSxrofShPBmY83chRSKrfP&#10;M6MTSlNF7zHs8c9Zvce4q4MscmRwuDeujYPQsfSS2uppR63u8PSGB3UnEdtl2zfOEqot9U2Abv6i&#10;l1eGiL4WEW9FoIGjhqAlgjf00RbodaCXOFtB+P3WfcLTHJCWs4YGuOTx11oExZn95mhCzobHx2ni&#10;8+H45POIDuFQszzUuHW9AGqZIa0rL7OY8Gh3og5QP9CumaeopBJOUuyS405cYLdWaFdJNZ9nEM24&#10;F3jt7rxMrhO9qcHu2wcRfN/gSJPxHXajLqav+rzDJksH8zWCNnkIEsEdqz3xtB/yGPW7LC2gw3NG&#10;PW/c2R8AAAD//wMAUEsDBBQABgAIAAAAIQA3i+kN2wAAAAcBAAAPAAAAZHJzL2Rvd25yZXYueG1s&#10;TI/BTsMwEETvSPyDtUjcqNNWoSHEqQAVLpwoiPM23joW8Tqy3TT8PeYEx9GMZt4029kNYqIQrWcF&#10;y0UBgrjz2rJR8PH+fFOBiAlZ4+CZFHxThG17edFgrf2Z32jaJyNyCccaFfQpjbWUsevJYVz4kTh7&#10;Rx8cpiyDkTrgOZe7Qa6K4lY6tJwXehzpqafua39yCnaP5s50FYZ+V2lrp/nz+GpelLq+mh/uQSSa&#10;018YfvEzOrSZ6eBPrKMYFJTrZf6SFGxAZLvclCsQBwXrqgDZNvI/f/sDAAD//wMAUEsBAi0AFAAG&#10;AAgAAAAhALaDOJL+AAAA4QEAABMAAAAAAAAAAAAAAAAAAAAAAFtDb250ZW50X1R5cGVzXS54bWxQ&#10;SwECLQAUAAYACAAAACEAOP0h/9YAAACUAQAACwAAAAAAAAAAAAAAAAAvAQAAX3JlbHMvLnJlbHNQ&#10;SwECLQAUAAYACAAAACEAtsVGqZgCAAC5BQAADgAAAAAAAAAAAAAAAAAuAgAAZHJzL2Uyb0RvYy54&#10;bWxQSwECLQAUAAYACAAAACEAN4vpDdsAAAAHAQAADwAAAAAAAAAAAAAAAADyBAAAZHJzL2Rvd25y&#10;ZXYueG1sUEsFBgAAAAAEAAQA8wAAAPoFAAAAAA==&#10;" fillcolor="white [3201]" strokeweight=".5pt">
                <v:textbox>
                  <w:txbxContent>
                    <w:p w:rsidR="00DF766D" w:rsidRDefault="00DF766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5B04BC" wp14:editId="34D19676">
                <wp:simplePos x="0" y="0"/>
                <wp:positionH relativeFrom="column">
                  <wp:posOffset>1856075</wp:posOffset>
                </wp:positionH>
                <wp:positionV relativeFrom="paragraph">
                  <wp:posOffset>26479</wp:posOffset>
                </wp:positionV>
                <wp:extent cx="280930" cy="236863"/>
                <wp:effectExtent l="0" t="0" r="24130" b="1079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30" cy="236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766D" w:rsidRDefault="00DF766D" w:rsidP="00DF7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04BC" id="Casella di testo 7" o:spid="_x0000_s1027" type="#_x0000_t202" style="position:absolute;left:0;text-align:left;margin-left:146.15pt;margin-top:2.1pt;width:22.1pt;height:18.6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sJYAIAAM4EAAAOAAAAZHJzL2Uyb0RvYy54bWysVEtvGjEQvlfqf7B8L8srhCCWiBJRVYqS&#10;SKTKefB6warX49qGXfrrO/YCIUlPVTkYz8Pz+Oabnd42lWZ76bxCk/Nep8uZNAILZTY5//G8/DLm&#10;zAcwBWg0MucH6fnt7POnaW0nso9b1IV0jIIYP6ltzrch2EmWebGVFfgOWmnIWKKrIJDoNlnhoKbo&#10;lc763e4oq9EV1qGQ3pP2rjXyWYpfllKEx7L0MjCdc6otpNOlcx3PbDaFycaB3SpxLAP+oYoKlKGk&#10;51B3EIDtnPoQqlLCoccydARWGZalEjL1QN30uu+6WW3BytQLgePtGSb//8KKh/2TY6rI+TVnBioa&#10;0QK81BpYoViQPiC7jijV1k/IeWXJPTRfsaFpn/SelLH5pnRV/Ke2GNkJ78MZY9kEJkjZH3dvBmQR&#10;ZOoPRuPRIEbJXh9b58M3iRWLl5w7GmFCFvb3PrSuJ5eYy6NWxVJpnYSDX2jH9kDTJpIUWHOmwQdS&#10;5nyZfsdsb55pw+qcjwZX3ZTpjS3mOsdcaxA/P0ag6rWJ+WVi3LHOiFiLTLyFZt0knM+orbE4EJgO&#10;W1J6K5aKkt1TvU/giIWEEm1WeKSj1EgV4vHG2Rbd77/poz+Rg6yc1cTqnPtfO3CSYPhuiDY3veEw&#10;rkEShlfXfRLcpWV9aTG7aoEEZY922Ip0jf5Bn66lw+qFFnAes5IJjKDcOQ+n6yK0u0YLLOR8npyI&#10;+BbCvVlZEUNH3CLIz80LOHuceiC6POCJ/zB5N/zWN740ON8FLFViRsS5RZUYFQVamsSt44LHrbyU&#10;k9frZ2j2BwAA//8DAFBLAwQUAAYACAAAACEAXlKUmdwAAAAIAQAADwAAAGRycy9kb3ducmV2Lnht&#10;bEyPwU7DMBBE70j8g7VI3KjThFZtiFMhJI4IkXKAm2sviSFeR7Gbhn49ywmOoxnNvKl2s+/FhGN0&#10;gRQsFxkIJBOso1bB6/7xZgMiJk1W94FQwTdG2NWXF5UubTjRC05NagWXUCy1gi6loZQymg69josw&#10;ILH3EUavE8uxlXbUJy73vcyzbC29dsQLnR7woUPz1Ry9Aktvgcy7ezo7aozbnp83n2ZS6vpqvr8D&#10;kXBOf2H4xWd0qJnpEI5ko+gV5Nu84KiC2xwE+0WxXoE4sF6uQNaV/H+g/gEAAP//AwBQSwECLQAU&#10;AAYACAAAACEAtoM4kv4AAADhAQAAEwAAAAAAAAAAAAAAAAAAAAAAW0NvbnRlbnRfVHlwZXNdLnht&#10;bFBLAQItABQABgAIAAAAIQA4/SH/1gAAAJQBAAALAAAAAAAAAAAAAAAAAC8BAABfcmVscy8ucmVs&#10;c1BLAQItABQABgAIAAAAIQCKn8sJYAIAAM4EAAAOAAAAAAAAAAAAAAAAAC4CAABkcnMvZTJvRG9j&#10;LnhtbFBLAQItABQABgAIAAAAIQBeUpSZ3AAAAAgBAAAPAAAAAAAAAAAAAAAAALoEAABkcnMvZG93&#10;bnJldi54bWxQSwUGAAAAAAQABADzAAAAwwUAAAAA&#10;" fillcolor="window" strokeweight=".5pt">
                <v:textbox>
                  <w:txbxContent>
                    <w:p w:rsidR="00DF766D" w:rsidRDefault="00DF766D" w:rsidP="00DF766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85F193" wp14:editId="189183E6">
                <wp:simplePos x="0" y="0"/>
                <wp:positionH relativeFrom="column">
                  <wp:posOffset>501267</wp:posOffset>
                </wp:positionH>
                <wp:positionV relativeFrom="paragraph">
                  <wp:posOffset>3642</wp:posOffset>
                </wp:positionV>
                <wp:extent cx="280930" cy="236863"/>
                <wp:effectExtent l="0" t="0" r="24130" b="1079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30" cy="236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766D" w:rsidRDefault="00DF766D" w:rsidP="00DF7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F193" id="Casella di testo 8" o:spid="_x0000_s1028" type="#_x0000_t202" style="position:absolute;left:0;text-align:left;margin-left:39.45pt;margin-top:.3pt;width:22.1pt;height:18.6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ioYQIAAM4EAAAOAAAAZHJzL2Uyb0RvYy54bWysVEtvGjEQvlfqf7B8L8srlCCWiBJRVYqS&#10;SCTKefB6warX49qGXfrrO/YCIUlPVTkYz8Pz+Oabnd40lWZ76bxCk/Nep8uZNAILZTY5f35afhlz&#10;5gOYAjQamfOD9Pxm9vnTtLYT2cct6kI6RkGMn9Q259sQ7CTLvNjKCnwHrTRkLNFVEEh0m6xwUFP0&#10;Smf9bneU1egK61BI70l72xr5LMUvSynCQ1l6GZjOOdUW0unSuY5nNpvCZOPAbpU4lgH/UEUFylDS&#10;c6hbCMB2Tn0IVSnh0GMZOgKrDMtSCZl6oG563XfdrLZgZeqFwPH2DJP/f2HF/f7RMVXknAZloKIR&#10;LcBLrYEVigXpA7JxRKm2fkLOK0vuofmGDU37pPekjM03paviP7XFyE54H84YyyYwQcr+uHs9IIsg&#10;U38wGo8GMUr2+tg6H75LrFi85NzRCBOysL/zoXU9ucRcHrUqlkrrJBz8Qju2B5o2kaTAmjMNPpAy&#10;58v0O2Z780wbVud8NLjqpkxvbDHXOeZag/j5MQJVr03MLxPjjnVGxFpk4i006ybh3D+htsbiQGA6&#10;bEnprVgqSnZH9T6CIxYSSrRZ4YGOUiNViMcbZ1t0v/+mj/5EDrJyVhOrc+5/7cBJguGHIdpc94bD&#10;uAZJGF597ZPgLi3rS4vZVQskKHu0w1aka/QP+nQtHVYvtIDzmJVMYATlznk4XReh3TVaYCHn8+RE&#10;xLcQ7szKihg64hZBfmpewNnj1APR5R5P/IfJu+G3vvGlwfkuYKkSMyLOLarEqCjQ0iRuHRc8buWl&#10;nLxeP0OzPwAAAP//AwBQSwMEFAAGAAgAAAAhADV5EhfaAAAABgEAAA8AAABkcnMvZG93bnJldi54&#10;bWxMjsFOwzAQRO9I/IO1SNyo01Zqk5BNhZA4IkToAW6uvSSGeB3Fbhr69bgnOI5m9OZVu9n1YqIx&#10;WM8Iy0UGglh7Y7lF2L893eUgQlRsVO+ZEH4owK6+vqpUafyJX2lqYisShEOpELoYh1LKoDtyKiz8&#10;QJy6Tz86FVMcW2lGdUpw18tVlm2kU5bTQ6cGeuxIfzdHh2D43bP+sM9ny422xfkl/9IT4u3N/HAP&#10;ItIc/8Zw0U/qUCengz+yCaJH2OZFWiJsQFza1XoJ4oCw3hYg60r+169/AQAA//8DAFBLAQItABQA&#10;BgAIAAAAIQC2gziS/gAAAOEBAAATAAAAAAAAAAAAAAAAAAAAAABbQ29udGVudF9UeXBlc10ueG1s&#10;UEsBAi0AFAAGAAgAAAAhADj9If/WAAAAlAEAAAsAAAAAAAAAAAAAAAAALwEAAF9yZWxzLy5yZWxz&#10;UEsBAi0AFAAGAAgAAAAhALT3OKhhAgAAzgQAAA4AAAAAAAAAAAAAAAAALgIAAGRycy9lMm9Eb2Mu&#10;eG1sUEsBAi0AFAAGAAgAAAAhADV5EhfaAAAABgEAAA8AAAAAAAAAAAAAAAAAuwQAAGRycy9kb3du&#10;cmV2LnhtbFBLBQYAAAAABAAEAPMAAADCBQAAAAA=&#10;" fillcolor="window" strokeweight=".5pt">
                <v:textbox>
                  <w:txbxContent>
                    <w:p w:rsidR="00DF766D" w:rsidRDefault="00DF766D" w:rsidP="00DF766D"/>
                  </w:txbxContent>
                </v:textbox>
              </v:shape>
            </w:pict>
          </mc:Fallback>
        </mc:AlternateContent>
      </w:r>
      <w:r w:rsidR="006B691D">
        <w:rPr>
          <w:sz w:val="24"/>
          <w:szCs w:val="24"/>
        </w:rPr>
        <w:t xml:space="preserve">Poesia           </w:t>
      </w:r>
      <w:r w:rsidR="006B69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691D">
        <w:rPr>
          <w:sz w:val="24"/>
          <w:szCs w:val="24"/>
        </w:rPr>
        <w:t xml:space="preserve">Pittura </w:t>
      </w:r>
      <w:r w:rsidR="006B69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691D">
        <w:rPr>
          <w:sz w:val="24"/>
          <w:szCs w:val="24"/>
        </w:rPr>
        <w:t xml:space="preserve">fotografia               </w:t>
      </w:r>
      <w:proofErr w:type="gramStart"/>
      <w:r>
        <w:rPr>
          <w:sz w:val="24"/>
          <w:szCs w:val="24"/>
        </w:rPr>
        <w:tab/>
      </w:r>
      <w:r w:rsidR="006B691D" w:rsidRPr="007317A7">
        <w:rPr>
          <w:sz w:val="20"/>
          <w:szCs w:val="20"/>
        </w:rPr>
        <w:t>(</w:t>
      </w:r>
      <w:proofErr w:type="gramEnd"/>
      <w:r w:rsidR="006B691D" w:rsidRPr="007317A7">
        <w:rPr>
          <w:sz w:val="20"/>
          <w:szCs w:val="20"/>
        </w:rPr>
        <w:t>barrare le caselle interessate)</w:t>
      </w: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6B691D" w:rsidRDefault="006B691D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02293">
        <w:rPr>
          <w:sz w:val="24"/>
          <w:szCs w:val="24"/>
        </w:rPr>
        <w:t>il</w:t>
      </w:r>
      <w:proofErr w:type="gramEnd"/>
      <w:r w:rsidRPr="00302293">
        <w:rPr>
          <w:sz w:val="24"/>
          <w:szCs w:val="24"/>
        </w:rPr>
        <w:t xml:space="preserve"> </w:t>
      </w:r>
      <w:r w:rsidR="0017561E">
        <w:rPr>
          <w:sz w:val="24"/>
          <w:szCs w:val="24"/>
        </w:rPr>
        <w:t>componimento poetico dal titolo</w:t>
      </w:r>
      <w:r w:rsidRPr="00302293">
        <w:rPr>
          <w:sz w:val="24"/>
          <w:szCs w:val="24"/>
        </w:rPr>
        <w:t xml:space="preserve"> </w:t>
      </w:r>
      <w:r w:rsidRPr="00302293">
        <w:rPr>
          <w:sz w:val="24"/>
          <w:szCs w:val="24"/>
        </w:rPr>
        <w:tab/>
      </w:r>
      <w:r w:rsidR="006B691D">
        <w:rPr>
          <w:sz w:val="24"/>
          <w:szCs w:val="24"/>
        </w:rPr>
        <w:t>………………………………………</w:t>
      </w:r>
      <w:r w:rsidR="00AC2F56">
        <w:rPr>
          <w:sz w:val="24"/>
          <w:szCs w:val="24"/>
        </w:rPr>
        <w:t>………………………………………………………..</w:t>
      </w:r>
    </w:p>
    <w:p w:rsidR="0017561E" w:rsidRDefault="0017561E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Default="00DF766D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D602D8">
        <w:rPr>
          <w:sz w:val="24"/>
          <w:szCs w:val="24"/>
        </w:rPr>
        <w:t>’</w:t>
      </w:r>
      <w:r w:rsidR="0017561E">
        <w:rPr>
          <w:sz w:val="24"/>
          <w:szCs w:val="24"/>
        </w:rPr>
        <w:t>opera</w:t>
      </w:r>
      <w:proofErr w:type="gramEnd"/>
      <w:r w:rsidR="0017561E">
        <w:rPr>
          <w:sz w:val="24"/>
          <w:szCs w:val="24"/>
        </w:rPr>
        <w:t xml:space="preserve"> pittorica, </w:t>
      </w:r>
      <w:r w:rsidR="00D602D8">
        <w:rPr>
          <w:sz w:val="24"/>
          <w:szCs w:val="24"/>
        </w:rPr>
        <w:t xml:space="preserve">di cui si invia foto, </w:t>
      </w:r>
      <w:r w:rsidR="0017561E">
        <w:rPr>
          <w:sz w:val="24"/>
          <w:szCs w:val="24"/>
        </w:rPr>
        <w:t>avente come titolo ………………</w:t>
      </w:r>
      <w:r w:rsidR="00AC2F56">
        <w:rPr>
          <w:sz w:val="24"/>
          <w:szCs w:val="24"/>
        </w:rPr>
        <w:t>………………………………………………….</w:t>
      </w:r>
    </w:p>
    <w:p w:rsidR="0017561E" w:rsidRDefault="0017561E" w:rsidP="003A1DEA">
      <w:pPr>
        <w:spacing w:after="0" w:line="240" w:lineRule="auto"/>
        <w:jc w:val="both"/>
        <w:rPr>
          <w:sz w:val="24"/>
          <w:szCs w:val="24"/>
        </w:rPr>
      </w:pPr>
    </w:p>
    <w:p w:rsidR="0017561E" w:rsidRPr="00302293" w:rsidRDefault="0017561E" w:rsidP="003A1DE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l’opera</w:t>
      </w:r>
      <w:proofErr w:type="gramEnd"/>
      <w:r>
        <w:rPr>
          <w:sz w:val="24"/>
          <w:szCs w:val="24"/>
        </w:rPr>
        <w:t xml:space="preserve"> fotografica dal titolo </w:t>
      </w:r>
      <w:r w:rsidR="007317A7">
        <w:rPr>
          <w:sz w:val="24"/>
          <w:szCs w:val="24"/>
        </w:rPr>
        <w:t>……………………………………………………</w:t>
      </w:r>
      <w:r w:rsidR="00AC2F56">
        <w:rPr>
          <w:sz w:val="24"/>
          <w:szCs w:val="24"/>
        </w:rPr>
        <w:t>………………………………………………………</w:t>
      </w:r>
    </w:p>
    <w:p w:rsidR="00D602D8" w:rsidRDefault="00D602D8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DF766D" w:rsidRDefault="0017561E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 xml:space="preserve">Breve descrizione dell’opera (per le sezioni B e C) da non superare </w:t>
      </w:r>
      <w:r w:rsidR="00D602D8" w:rsidRPr="00DF766D">
        <w:rPr>
          <w:sz w:val="20"/>
          <w:szCs w:val="20"/>
        </w:rPr>
        <w:t xml:space="preserve">le 400 battute, compresi gli spazi: </w:t>
      </w:r>
    </w:p>
    <w:p w:rsidR="0017561E" w:rsidRPr="00DF766D" w:rsidRDefault="00D602D8" w:rsidP="003A1DEA">
      <w:pPr>
        <w:spacing w:after="0" w:line="240" w:lineRule="auto"/>
        <w:jc w:val="both"/>
        <w:rPr>
          <w:sz w:val="20"/>
          <w:szCs w:val="20"/>
        </w:rPr>
      </w:pPr>
      <w:r w:rsidRPr="00DF766D">
        <w:rPr>
          <w:sz w:val="20"/>
          <w:szCs w:val="20"/>
        </w:rPr>
        <w:t>…………</w:t>
      </w:r>
      <w:r w:rsidR="00DF766D" w:rsidRPr="00DF766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C2F56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DF766D" w:rsidRPr="00DF766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0A02E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Pr="00DF766D">
        <w:rPr>
          <w:sz w:val="20"/>
          <w:szCs w:val="20"/>
        </w:rPr>
        <w:t>……………………………………………………………………</w:t>
      </w:r>
    </w:p>
    <w:p w:rsidR="00D602D8" w:rsidRDefault="00D602D8" w:rsidP="003A1DEA">
      <w:pPr>
        <w:spacing w:after="0" w:line="240" w:lineRule="auto"/>
        <w:jc w:val="both"/>
        <w:rPr>
          <w:sz w:val="24"/>
          <w:szCs w:val="24"/>
        </w:rPr>
      </w:pPr>
    </w:p>
    <w:p w:rsidR="00DF766D" w:rsidRDefault="00DF766D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di aver provveduto al versamento della quota di partecipazione, secondo le modalità espresse nel regolamento. Si allega fotocopia dell’avvenuto versamento.</w:t>
      </w:r>
    </w:p>
    <w:p w:rsidR="003A1DEA" w:rsidRPr="00302293" w:rsidRDefault="00D602D8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sottoscritto, c</w:t>
      </w:r>
      <w:r w:rsidR="003A1DEA" w:rsidRPr="00302293">
        <w:rPr>
          <w:sz w:val="24"/>
          <w:szCs w:val="24"/>
        </w:rPr>
        <w:t>on la presente</w:t>
      </w:r>
      <w:r>
        <w:rPr>
          <w:sz w:val="24"/>
          <w:szCs w:val="24"/>
        </w:rPr>
        <w:t>,</w:t>
      </w:r>
      <w:r w:rsidR="003A1DEA" w:rsidRPr="00302293">
        <w:rPr>
          <w:sz w:val="24"/>
          <w:szCs w:val="24"/>
        </w:rPr>
        <w:t xml:space="preserve"> dichiara di aver preso visione e di approvare in tutti i suoi punti il bando del concorso e le modalità di partecipazion</w:t>
      </w:r>
      <w:r>
        <w:rPr>
          <w:sz w:val="24"/>
          <w:szCs w:val="24"/>
        </w:rPr>
        <w:t>e</w:t>
      </w:r>
      <w:r w:rsidR="003A1DEA" w:rsidRPr="00302293">
        <w:rPr>
          <w:sz w:val="24"/>
          <w:szCs w:val="24"/>
        </w:rPr>
        <w:t xml:space="preserve"> e garantisce, sotto la propria responsabilità, la liceità dei testi dichiarando che l’opera è di sua esclusiva creazione e non lede diritti d’autore altrui. L’autore consente l’autorizzazione al trattamento dei propri dati personali (D.L. N°196/2003). 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Pr="00302293" w:rsidRDefault="005D0CEE" w:rsidP="003A1D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</w:t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</w:r>
      <w:r w:rsidR="003A1DEA" w:rsidRPr="00302293">
        <w:rPr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  <w:r w:rsidRPr="003022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Firma</w:t>
      </w:r>
    </w:p>
    <w:p w:rsidR="003A1DEA" w:rsidRPr="00302293" w:rsidRDefault="003A1DEA" w:rsidP="003A1DEA">
      <w:pPr>
        <w:spacing w:after="0" w:line="240" w:lineRule="auto"/>
        <w:jc w:val="both"/>
        <w:rPr>
          <w:sz w:val="24"/>
          <w:szCs w:val="24"/>
        </w:rPr>
      </w:pPr>
    </w:p>
    <w:p w:rsidR="003A1DEA" w:rsidRDefault="005D0CEE" w:rsidP="005D0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----------------------------------------------------------</w:t>
      </w:r>
    </w:p>
    <w:p w:rsidR="005D0CEE" w:rsidRPr="005D0CEE" w:rsidRDefault="005D0CEE" w:rsidP="005D0CEE">
      <w:pPr>
        <w:spacing w:after="0" w:line="240" w:lineRule="auto"/>
        <w:rPr>
          <w:sz w:val="24"/>
          <w:szCs w:val="24"/>
        </w:rPr>
      </w:pPr>
    </w:p>
    <w:p w:rsidR="003A1DEA" w:rsidRDefault="003A1DEA" w:rsidP="003A1DEA"/>
    <w:p w:rsidR="007B5116" w:rsidRDefault="007B5116"/>
    <w:sectPr w:rsidR="007B511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8E" w:rsidRDefault="00A6198E" w:rsidP="003C0258">
      <w:pPr>
        <w:spacing w:after="0" w:line="240" w:lineRule="auto"/>
      </w:pPr>
      <w:r>
        <w:separator/>
      </w:r>
    </w:p>
  </w:endnote>
  <w:endnote w:type="continuationSeparator" w:id="0">
    <w:p w:rsidR="00A6198E" w:rsidRDefault="00A6198E" w:rsidP="003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64564"/>
      <w:docPartObj>
        <w:docPartGallery w:val="Page Numbers (Bottom of Page)"/>
        <w:docPartUnique/>
      </w:docPartObj>
    </w:sdtPr>
    <w:sdtEndPr/>
    <w:sdtContent>
      <w:p w:rsidR="003C0258" w:rsidRDefault="003C02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EE">
          <w:rPr>
            <w:noProof/>
          </w:rPr>
          <w:t>5</w:t>
        </w:r>
        <w:r>
          <w:fldChar w:fldCharType="end"/>
        </w:r>
      </w:p>
    </w:sdtContent>
  </w:sdt>
  <w:p w:rsidR="003C0258" w:rsidRDefault="003C02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8E" w:rsidRDefault="00A6198E" w:rsidP="003C0258">
      <w:pPr>
        <w:spacing w:after="0" w:line="240" w:lineRule="auto"/>
      </w:pPr>
      <w:r>
        <w:separator/>
      </w:r>
    </w:p>
  </w:footnote>
  <w:footnote w:type="continuationSeparator" w:id="0">
    <w:p w:rsidR="00A6198E" w:rsidRDefault="00A6198E" w:rsidP="003C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C30D5"/>
    <w:multiLevelType w:val="hybridMultilevel"/>
    <w:tmpl w:val="64FC977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0F6"/>
    <w:multiLevelType w:val="hybridMultilevel"/>
    <w:tmpl w:val="F1F03868"/>
    <w:lvl w:ilvl="0" w:tplc="6794F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D3C7E"/>
    <w:multiLevelType w:val="hybridMultilevel"/>
    <w:tmpl w:val="D3B42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161A"/>
    <w:multiLevelType w:val="hybridMultilevel"/>
    <w:tmpl w:val="DFA0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B6BDA"/>
    <w:multiLevelType w:val="hybridMultilevel"/>
    <w:tmpl w:val="A84E4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EA"/>
    <w:rsid w:val="000029DD"/>
    <w:rsid w:val="000128FF"/>
    <w:rsid w:val="000136D2"/>
    <w:rsid w:val="0001772B"/>
    <w:rsid w:val="00036D30"/>
    <w:rsid w:val="0005222E"/>
    <w:rsid w:val="00061FEA"/>
    <w:rsid w:val="00084B88"/>
    <w:rsid w:val="00090455"/>
    <w:rsid w:val="000A02E6"/>
    <w:rsid w:val="000E0A2A"/>
    <w:rsid w:val="000E1679"/>
    <w:rsid w:val="000F3FCC"/>
    <w:rsid w:val="00141D3D"/>
    <w:rsid w:val="0017561E"/>
    <w:rsid w:val="00184DFD"/>
    <w:rsid w:val="001959B0"/>
    <w:rsid w:val="001B64E2"/>
    <w:rsid w:val="001E169E"/>
    <w:rsid w:val="0020746A"/>
    <w:rsid w:val="0027380E"/>
    <w:rsid w:val="00293B0F"/>
    <w:rsid w:val="002977EE"/>
    <w:rsid w:val="00297F13"/>
    <w:rsid w:val="002C3F2C"/>
    <w:rsid w:val="002E7057"/>
    <w:rsid w:val="00302293"/>
    <w:rsid w:val="00317D2A"/>
    <w:rsid w:val="00320524"/>
    <w:rsid w:val="003478BD"/>
    <w:rsid w:val="0039320F"/>
    <w:rsid w:val="00394B69"/>
    <w:rsid w:val="003A1DEA"/>
    <w:rsid w:val="003B62F3"/>
    <w:rsid w:val="003C0258"/>
    <w:rsid w:val="003D3661"/>
    <w:rsid w:val="003E0352"/>
    <w:rsid w:val="003F13EB"/>
    <w:rsid w:val="003F7DB5"/>
    <w:rsid w:val="00404FE6"/>
    <w:rsid w:val="00427AA8"/>
    <w:rsid w:val="0043602F"/>
    <w:rsid w:val="004C0631"/>
    <w:rsid w:val="004E10DF"/>
    <w:rsid w:val="004F4239"/>
    <w:rsid w:val="004F7FCB"/>
    <w:rsid w:val="00524B67"/>
    <w:rsid w:val="00534554"/>
    <w:rsid w:val="0054223D"/>
    <w:rsid w:val="005922ED"/>
    <w:rsid w:val="00593729"/>
    <w:rsid w:val="005B5ABC"/>
    <w:rsid w:val="005C4D2D"/>
    <w:rsid w:val="005C56EC"/>
    <w:rsid w:val="005D0CEE"/>
    <w:rsid w:val="005E5828"/>
    <w:rsid w:val="00624603"/>
    <w:rsid w:val="00625BDD"/>
    <w:rsid w:val="006265BB"/>
    <w:rsid w:val="00630172"/>
    <w:rsid w:val="00686CFA"/>
    <w:rsid w:val="00694ADD"/>
    <w:rsid w:val="006B6236"/>
    <w:rsid w:val="006B691D"/>
    <w:rsid w:val="006B6D2F"/>
    <w:rsid w:val="00721C29"/>
    <w:rsid w:val="007317A7"/>
    <w:rsid w:val="00735D70"/>
    <w:rsid w:val="007975BD"/>
    <w:rsid w:val="007A2384"/>
    <w:rsid w:val="007B5116"/>
    <w:rsid w:val="007C548E"/>
    <w:rsid w:val="007D077C"/>
    <w:rsid w:val="007F688E"/>
    <w:rsid w:val="008122F9"/>
    <w:rsid w:val="00826FD6"/>
    <w:rsid w:val="00844EAE"/>
    <w:rsid w:val="008702F3"/>
    <w:rsid w:val="008B3861"/>
    <w:rsid w:val="008C169E"/>
    <w:rsid w:val="008F2E54"/>
    <w:rsid w:val="00913BAC"/>
    <w:rsid w:val="00920B74"/>
    <w:rsid w:val="00933382"/>
    <w:rsid w:val="0093743F"/>
    <w:rsid w:val="0096174B"/>
    <w:rsid w:val="00984183"/>
    <w:rsid w:val="009A0B13"/>
    <w:rsid w:val="009E10B2"/>
    <w:rsid w:val="00A20278"/>
    <w:rsid w:val="00A31317"/>
    <w:rsid w:val="00A40624"/>
    <w:rsid w:val="00A6198E"/>
    <w:rsid w:val="00A7391A"/>
    <w:rsid w:val="00A778D8"/>
    <w:rsid w:val="00AA54C5"/>
    <w:rsid w:val="00AB70C9"/>
    <w:rsid w:val="00AC2F56"/>
    <w:rsid w:val="00AC502F"/>
    <w:rsid w:val="00AD30EB"/>
    <w:rsid w:val="00AD40FF"/>
    <w:rsid w:val="00AE6A23"/>
    <w:rsid w:val="00AE6BFF"/>
    <w:rsid w:val="00B17BBF"/>
    <w:rsid w:val="00B3612D"/>
    <w:rsid w:val="00B369EA"/>
    <w:rsid w:val="00B532A1"/>
    <w:rsid w:val="00B85F18"/>
    <w:rsid w:val="00B9087F"/>
    <w:rsid w:val="00C50825"/>
    <w:rsid w:val="00C70C9A"/>
    <w:rsid w:val="00C80C51"/>
    <w:rsid w:val="00C84BD9"/>
    <w:rsid w:val="00C869E7"/>
    <w:rsid w:val="00C957EC"/>
    <w:rsid w:val="00CC5BCC"/>
    <w:rsid w:val="00CD7AE4"/>
    <w:rsid w:val="00CF5E0F"/>
    <w:rsid w:val="00D37A63"/>
    <w:rsid w:val="00D543AC"/>
    <w:rsid w:val="00D602D8"/>
    <w:rsid w:val="00D63236"/>
    <w:rsid w:val="00D8207A"/>
    <w:rsid w:val="00DA2BB4"/>
    <w:rsid w:val="00DB1AAF"/>
    <w:rsid w:val="00DF1996"/>
    <w:rsid w:val="00DF766D"/>
    <w:rsid w:val="00E10D72"/>
    <w:rsid w:val="00E237C2"/>
    <w:rsid w:val="00E52999"/>
    <w:rsid w:val="00E56E4A"/>
    <w:rsid w:val="00E7592F"/>
    <w:rsid w:val="00E9720C"/>
    <w:rsid w:val="00EB1AA5"/>
    <w:rsid w:val="00EC0267"/>
    <w:rsid w:val="00ED5D4C"/>
    <w:rsid w:val="00ED62AE"/>
    <w:rsid w:val="00F0375A"/>
    <w:rsid w:val="00F10955"/>
    <w:rsid w:val="00F55A40"/>
    <w:rsid w:val="00F825EB"/>
    <w:rsid w:val="00FA1190"/>
    <w:rsid w:val="00FF0738"/>
    <w:rsid w:val="00FF4E2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2C34-8660-4A10-9926-E965EC9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1D3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258"/>
  </w:style>
  <w:style w:type="paragraph" w:styleId="Pidipagina">
    <w:name w:val="footer"/>
    <w:basedOn w:val="Normale"/>
    <w:link w:val="PidipaginaCarattere"/>
    <w:uiPriority w:val="99"/>
    <w:unhideWhenUsed/>
    <w:rsid w:val="003C0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aterina.ciull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263F-2533-4A1C-A6CD-018B0982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PC</dc:creator>
  <cp:lastModifiedBy>Utente Windows</cp:lastModifiedBy>
  <cp:revision>90</cp:revision>
  <cp:lastPrinted>2018-03-17T15:50:00Z</cp:lastPrinted>
  <dcterms:created xsi:type="dcterms:W3CDTF">2018-02-28T12:49:00Z</dcterms:created>
  <dcterms:modified xsi:type="dcterms:W3CDTF">2018-03-17T16:02:00Z</dcterms:modified>
</cp:coreProperties>
</file>